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F6983" w14:textId="09B7A81A" w:rsidR="006E04ED" w:rsidRPr="0015241E" w:rsidRDefault="006E04ED" w:rsidP="006E04ED">
      <w:pPr>
        <w:spacing w:before="120" w:after="120"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15241E">
        <w:rPr>
          <w:rFonts w:ascii="Arial" w:hAnsi="Arial" w:cs="Arial"/>
          <w:b/>
          <w:bCs/>
          <w:sz w:val="20"/>
          <w:szCs w:val="20"/>
          <w:u w:val="single"/>
        </w:rPr>
        <w:t xml:space="preserve">ALLEGATO </w:t>
      </w:r>
      <w:r w:rsidR="00782FF2">
        <w:rPr>
          <w:rFonts w:ascii="Arial" w:hAnsi="Arial" w:cs="Arial"/>
          <w:b/>
          <w:bCs/>
          <w:sz w:val="20"/>
          <w:szCs w:val="20"/>
          <w:u w:val="single"/>
        </w:rPr>
        <w:t>3</w:t>
      </w:r>
    </w:p>
    <w:p w14:paraId="77416478" w14:textId="77777777" w:rsidR="006E04ED" w:rsidRPr="006E04ED" w:rsidRDefault="006E04ED" w:rsidP="006E04ED">
      <w:pPr>
        <w:keepNext/>
        <w:ind w:left="4956"/>
        <w:jc w:val="both"/>
      </w:pPr>
      <w:r w:rsidRPr="006E04ED">
        <w:t>Commissario straordinario per la realizzazione</w:t>
      </w:r>
    </w:p>
    <w:p w14:paraId="22B84ED3" w14:textId="77777777" w:rsidR="006E04ED" w:rsidRPr="006E04ED" w:rsidRDefault="006E04ED" w:rsidP="006E04ED">
      <w:pPr>
        <w:keepNext/>
        <w:ind w:left="4956"/>
        <w:jc w:val="both"/>
      </w:pPr>
      <w:r w:rsidRPr="006E04ED">
        <w:t>degli interventi necessari allo svolgimento dei</w:t>
      </w:r>
    </w:p>
    <w:p w14:paraId="08EEEBBC" w14:textId="77777777" w:rsidR="006E04ED" w:rsidRPr="006E04ED" w:rsidRDefault="006E04ED" w:rsidP="006E04ED">
      <w:pPr>
        <w:keepNext/>
        <w:ind w:left="4956"/>
        <w:jc w:val="both"/>
      </w:pPr>
      <w:r w:rsidRPr="006E04ED">
        <w:t>XX Giochi del Mediterraneo di Taranto 2026</w:t>
      </w:r>
    </w:p>
    <w:p w14:paraId="127A5FE8" w14:textId="77777777" w:rsidR="006E04ED" w:rsidRPr="006E04ED" w:rsidRDefault="006E04ED" w:rsidP="006E04ED">
      <w:pPr>
        <w:keepNext/>
        <w:ind w:left="4956"/>
        <w:jc w:val="both"/>
      </w:pPr>
      <w:r w:rsidRPr="006E04ED">
        <w:t>Viale Virgilio, 152 - 74121 Taranto (TA)</w:t>
      </w:r>
    </w:p>
    <w:p w14:paraId="0C98F3A1" w14:textId="570C48BA" w:rsidR="006E04ED" w:rsidRDefault="006E04ED" w:rsidP="006E04ED">
      <w:pPr>
        <w:keepNext/>
        <w:ind w:left="4956"/>
        <w:jc w:val="both"/>
      </w:pPr>
      <w:r>
        <w:t xml:space="preserve">Pec: </w:t>
      </w:r>
      <w:hyperlink r:id="rId7" w:history="1">
        <w:r w:rsidRPr="00B51122">
          <w:rPr>
            <w:rStyle w:val="Collegamentoipertestuale"/>
          </w:rPr>
          <w:t>commissario.giochimediterraneo26@pec.governo.it</w:t>
        </w:r>
      </w:hyperlink>
    </w:p>
    <w:p w14:paraId="580531D7" w14:textId="77777777" w:rsidR="006E04ED" w:rsidRDefault="006E04ED" w:rsidP="006E04ED">
      <w:pPr>
        <w:spacing w:before="120" w:after="120" w:line="276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115D7BE8" w14:textId="6B55DCD1" w:rsidR="006E04ED" w:rsidRPr="006E04ED" w:rsidRDefault="006E04ED" w:rsidP="006E04ED">
      <w:pPr>
        <w:ind w:right="-1"/>
        <w:jc w:val="both"/>
        <w:rPr>
          <w:rFonts w:ascii="Times New Roman" w:hAnsi="Times New Roman" w:cs="Times New Roman"/>
          <w:b/>
        </w:rPr>
      </w:pPr>
      <w:r w:rsidRPr="006E04ED">
        <w:rPr>
          <w:rFonts w:ascii="Times New Roman" w:hAnsi="Times New Roman" w:cs="Times New Roman"/>
          <w:b/>
        </w:rPr>
        <w:t>AVVISO PUBBLICO DI INTERPELLO AI FINI DELL’ACQUISIZIONE DELLA DISPONIBILITÀ DI DIPENDENTI DI AMMINISTRAZIONI AGGIUDICATRICI EX ART. 102 COMMA 6 DEL D.LGS. N.50/2016, PER L'AFFIDAMENTO DELL'INCARICO DI COLLAUDO TECNICO AMMINISTRATIVO, COLLAUDO STATICO E TECNICO FUNZIONALE DEGLI IMPIANTI DELL’OPERA ADEGUAMENTO E RIQUALIFICAZIONE DEL CENTRO SPORTIVO TENNIS “MAGNA GRECIA” - CUP: E54J24000120005.</w:t>
      </w:r>
    </w:p>
    <w:p w14:paraId="4F0AC5DF" w14:textId="77777777" w:rsidR="006E04ED" w:rsidRPr="00B0086E" w:rsidRDefault="006E04ED" w:rsidP="006E04ED">
      <w:pPr>
        <w:spacing w:before="120" w:after="120" w:line="276" w:lineRule="auto"/>
        <w:jc w:val="both"/>
        <w:rPr>
          <w:rFonts w:ascii="Arial Narrow" w:hAnsi="Arial Narrow"/>
        </w:rPr>
      </w:pPr>
    </w:p>
    <w:p w14:paraId="54DAE937" w14:textId="77777777" w:rsidR="00E07546" w:rsidRPr="00C43175" w:rsidRDefault="00E07546" w:rsidP="00E07546">
      <w:pPr>
        <w:spacing w:after="120"/>
        <w:jc w:val="center"/>
        <w:rPr>
          <w:rFonts w:eastAsia="Andale Sans UI"/>
          <w:b/>
          <w:bCs/>
          <w:kern w:val="2"/>
          <w:sz w:val="23"/>
          <w:szCs w:val="23"/>
        </w:rPr>
      </w:pPr>
      <w:bookmarkStart w:id="0" w:name="_Hlk111805411"/>
      <w:bookmarkStart w:id="1" w:name="_Hlk120883585"/>
    </w:p>
    <w:bookmarkEnd w:id="1"/>
    <w:p w14:paraId="25D5CBBB" w14:textId="1846540E" w:rsidR="000A1444" w:rsidRPr="000A1444" w:rsidRDefault="000A1444" w:rsidP="00E07546">
      <w:pPr>
        <w:pStyle w:val="Corpotesto"/>
        <w:spacing w:line="276" w:lineRule="auto"/>
        <w:jc w:val="center"/>
        <w:rPr>
          <w:rFonts w:ascii="Arial" w:eastAsiaTheme="minorHAnsi" w:hAnsi="Arial" w:cs="Arial"/>
          <w:b/>
          <w:iCs/>
        </w:rPr>
      </w:pPr>
      <w:r w:rsidRPr="000A1444">
        <w:rPr>
          <w:rFonts w:ascii="Arial" w:eastAsiaTheme="minorHAnsi" w:hAnsi="Arial" w:cs="Arial"/>
          <w:b/>
          <w:iCs/>
        </w:rPr>
        <w:t>Tabella riepilogativa degli incarichi di collaudo già svolti negli ultimi 10 anni</w:t>
      </w:r>
      <w:r w:rsidRPr="000A1444">
        <w:rPr>
          <w:rFonts w:ascii="Arial" w:eastAsiaTheme="minorHAnsi" w:hAnsi="Arial" w:cs="Arial"/>
          <w:b/>
          <w:iCs/>
        </w:rPr>
        <w:t xml:space="preserve"> </w:t>
      </w:r>
    </w:p>
    <w:p w14:paraId="0B911032" w14:textId="77777777" w:rsidR="000A1444" w:rsidRDefault="000A1444" w:rsidP="000A1444">
      <w:pPr>
        <w:jc w:val="center"/>
        <w:rPr>
          <w:rFonts w:ascii="Arial" w:eastAsia="Calibri" w:hAnsi="Arial" w:cs="Arial"/>
          <w:i/>
          <w:iCs/>
          <w:sz w:val="20"/>
          <w:szCs w:val="20"/>
        </w:rPr>
      </w:pPr>
    </w:p>
    <w:p w14:paraId="17C52B55" w14:textId="021C1CFF" w:rsidR="000A1444" w:rsidRDefault="000A1444" w:rsidP="000A1444">
      <w:pPr>
        <w:jc w:val="center"/>
        <w:rPr>
          <w:rFonts w:ascii="Palatino" w:hAnsi="Palatino"/>
          <w:b/>
          <w:bCs/>
          <w:noProof/>
        </w:rPr>
      </w:pPr>
      <w:r w:rsidRPr="000A1444">
        <w:rPr>
          <w:rFonts w:ascii="Arial" w:eastAsia="Calibri" w:hAnsi="Arial" w:cs="Arial"/>
          <w:i/>
          <w:iCs/>
          <w:sz w:val="20"/>
          <w:szCs w:val="20"/>
        </w:rPr>
        <w:t>Compilare una tabella per ciascuno degli incarichi svolti, specificando le categorie dei lavori ivi previsti</w:t>
      </w:r>
    </w:p>
    <w:p w14:paraId="7DF16249" w14:textId="77777777" w:rsidR="00E07546" w:rsidRPr="00F0353B" w:rsidRDefault="00E07546" w:rsidP="00E07546">
      <w:pPr>
        <w:spacing w:after="120"/>
        <w:jc w:val="both"/>
        <w:rPr>
          <w:rFonts w:ascii="Arial Narrow" w:eastAsia="Andale Sans UI" w:hAnsi="Arial Narrow"/>
          <w:b/>
          <w:bCs/>
          <w:kern w:val="2"/>
        </w:rPr>
      </w:pPr>
    </w:p>
    <w:bookmarkEnd w:id="0"/>
    <w:p w14:paraId="33C86AA5" w14:textId="77777777" w:rsidR="00E07546" w:rsidRPr="00382278" w:rsidRDefault="00E07546" w:rsidP="00E07546">
      <w:pPr>
        <w:autoSpaceDE w:val="0"/>
        <w:autoSpaceDN w:val="0"/>
        <w:adjustRightInd w:val="0"/>
        <w:jc w:val="both"/>
        <w:rPr>
          <w:b/>
          <w:bCs/>
        </w:rPr>
      </w:pPr>
    </w:p>
    <w:p w14:paraId="4F63714C" w14:textId="77777777" w:rsidR="000A1444" w:rsidRDefault="000A1444" w:rsidP="00E07546">
      <w:pPr>
        <w:spacing w:line="276" w:lineRule="auto"/>
        <w:ind w:right="-1"/>
        <w:jc w:val="both"/>
        <w:rPr>
          <w:rFonts w:cstheme="minorHAnsi"/>
        </w:rPr>
      </w:pPr>
    </w:p>
    <w:p w14:paraId="0E71A900" w14:textId="77777777" w:rsidR="000A1444" w:rsidRPr="000A1444" w:rsidRDefault="000A1444" w:rsidP="000A1444">
      <w:pPr>
        <w:jc w:val="both"/>
        <w:rPr>
          <w:rFonts w:cstheme="minorHAnsi"/>
          <w:b/>
          <w:bCs/>
          <w:noProof/>
        </w:rPr>
      </w:pPr>
    </w:p>
    <w:p w14:paraId="396D2E21" w14:textId="77777777" w:rsidR="000A1444" w:rsidRPr="000A1444" w:rsidRDefault="000A1444" w:rsidP="000A1444">
      <w:pPr>
        <w:jc w:val="both"/>
        <w:rPr>
          <w:rFonts w:cstheme="minorHAnsi"/>
          <w:b/>
          <w:bCs/>
          <w:noProof/>
        </w:rPr>
      </w:pPr>
      <w:r w:rsidRPr="000A1444">
        <w:rPr>
          <w:rFonts w:cstheme="minorHAnsi"/>
          <w:b/>
          <w:bCs/>
          <w:noProof/>
        </w:rPr>
        <w:t>Committente: ___________________________________</w:t>
      </w:r>
    </w:p>
    <w:p w14:paraId="2C8F8C9E" w14:textId="77777777" w:rsidR="000A1444" w:rsidRPr="000A1444" w:rsidRDefault="000A1444" w:rsidP="000A1444">
      <w:pPr>
        <w:jc w:val="both"/>
        <w:rPr>
          <w:rFonts w:cstheme="minorHAnsi"/>
          <w:b/>
          <w:bCs/>
          <w:noProof/>
        </w:rPr>
      </w:pPr>
      <w:r w:rsidRPr="000A1444">
        <w:rPr>
          <w:rFonts w:cstheme="minorHAnsi"/>
          <w:b/>
          <w:bCs/>
          <w:noProof/>
        </w:rPr>
        <w:t>Oggetto: ______________________________________________________________________</w:t>
      </w:r>
    </w:p>
    <w:p w14:paraId="1A126111" w14:textId="77777777" w:rsidR="000A1444" w:rsidRPr="000A1444" w:rsidRDefault="000A1444" w:rsidP="000A1444">
      <w:pPr>
        <w:pStyle w:val="Nessunaspaziatura"/>
        <w:spacing w:line="360" w:lineRule="auto"/>
        <w:jc w:val="center"/>
        <w:rPr>
          <w:rFonts w:cstheme="minorHAnsi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1271"/>
        <w:gridCol w:w="1559"/>
        <w:gridCol w:w="1560"/>
        <w:gridCol w:w="1559"/>
        <w:gridCol w:w="3685"/>
      </w:tblGrid>
      <w:tr w:rsidR="000A1444" w:rsidRPr="000A1444" w14:paraId="430AD6F1" w14:textId="77777777" w:rsidTr="001F3C01">
        <w:tc>
          <w:tcPr>
            <w:tcW w:w="1271" w:type="dxa"/>
          </w:tcPr>
          <w:p w14:paraId="4E229095" w14:textId="77777777" w:rsidR="000A1444" w:rsidRPr="000A1444" w:rsidRDefault="000A1444" w:rsidP="001F3C01">
            <w:pPr>
              <w:pStyle w:val="Nessunaspaziatur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144201517"/>
            <w:r w:rsidRPr="000A1444">
              <w:rPr>
                <w:rFonts w:asciiTheme="minorHAnsi" w:hAnsiTheme="minorHAnsi" w:cstheme="minorHAnsi"/>
                <w:sz w:val="22"/>
                <w:szCs w:val="22"/>
              </w:rPr>
              <w:t>Classe/</w:t>
            </w:r>
          </w:p>
          <w:p w14:paraId="1F1181F1" w14:textId="77777777" w:rsidR="000A1444" w:rsidRPr="000A1444" w:rsidRDefault="000A1444" w:rsidP="001F3C01">
            <w:pPr>
              <w:pStyle w:val="Nessunaspaziatur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1444">
              <w:rPr>
                <w:rFonts w:asciiTheme="minorHAnsi" w:hAnsiTheme="minorHAnsi" w:cstheme="minorHAnsi"/>
                <w:sz w:val="22"/>
                <w:szCs w:val="22"/>
              </w:rPr>
              <w:t>categoria</w:t>
            </w:r>
          </w:p>
          <w:p w14:paraId="7DB2BDE8" w14:textId="77777777" w:rsidR="000A1444" w:rsidRPr="000A1444" w:rsidRDefault="000A1444" w:rsidP="001F3C01">
            <w:pPr>
              <w:pStyle w:val="Nessunaspaziatur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1444">
              <w:rPr>
                <w:rFonts w:asciiTheme="minorHAnsi" w:hAnsiTheme="minorHAnsi" w:cstheme="minorHAnsi"/>
                <w:sz w:val="22"/>
                <w:szCs w:val="22"/>
              </w:rPr>
              <w:t>lavori</w:t>
            </w:r>
          </w:p>
        </w:tc>
        <w:tc>
          <w:tcPr>
            <w:tcW w:w="1559" w:type="dxa"/>
          </w:tcPr>
          <w:p w14:paraId="4D2C78CC" w14:textId="77777777" w:rsidR="000A1444" w:rsidRPr="000A1444" w:rsidRDefault="000A1444" w:rsidP="001F3C01">
            <w:pPr>
              <w:pStyle w:val="Nessunaspaziatur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1444">
              <w:rPr>
                <w:rFonts w:asciiTheme="minorHAnsi" w:hAnsiTheme="minorHAnsi" w:cstheme="minorHAnsi"/>
                <w:sz w:val="22"/>
                <w:szCs w:val="22"/>
              </w:rPr>
              <w:t>Importo lavori</w:t>
            </w:r>
          </w:p>
          <w:p w14:paraId="3E230C57" w14:textId="77777777" w:rsidR="000A1444" w:rsidRPr="000A1444" w:rsidRDefault="000A1444" w:rsidP="001F3C01">
            <w:pPr>
              <w:pStyle w:val="Nessunaspaziatur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1444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560" w:type="dxa"/>
          </w:tcPr>
          <w:p w14:paraId="619D4477" w14:textId="77777777" w:rsidR="000A1444" w:rsidRPr="000A1444" w:rsidRDefault="000A1444" w:rsidP="001F3C01">
            <w:pPr>
              <w:pStyle w:val="Nessunaspaziatur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1444">
              <w:rPr>
                <w:rFonts w:asciiTheme="minorHAnsi" w:hAnsiTheme="minorHAnsi" w:cstheme="minorHAnsi"/>
                <w:sz w:val="22"/>
                <w:szCs w:val="22"/>
              </w:rPr>
              <w:t>Importo lavori</w:t>
            </w:r>
          </w:p>
          <w:p w14:paraId="6958616B" w14:textId="77777777" w:rsidR="000A1444" w:rsidRPr="000A1444" w:rsidRDefault="000A1444" w:rsidP="001F3C01">
            <w:pPr>
              <w:pStyle w:val="Nessunaspaziatur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1444">
              <w:rPr>
                <w:rFonts w:asciiTheme="minorHAnsi" w:hAnsiTheme="minorHAnsi" w:cstheme="minorHAnsi"/>
                <w:sz w:val="22"/>
                <w:szCs w:val="22"/>
              </w:rPr>
              <w:t>attribuibile al</w:t>
            </w:r>
          </w:p>
          <w:p w14:paraId="7E9E3E0D" w14:textId="77777777" w:rsidR="000A1444" w:rsidRPr="000A1444" w:rsidRDefault="000A1444" w:rsidP="001F3C01">
            <w:pPr>
              <w:pStyle w:val="Nessunaspaziatur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1444">
              <w:rPr>
                <w:rFonts w:asciiTheme="minorHAnsi" w:hAnsiTheme="minorHAnsi" w:cstheme="minorHAnsi"/>
                <w:sz w:val="22"/>
                <w:szCs w:val="22"/>
              </w:rPr>
              <w:t>dichiarante</w:t>
            </w:r>
          </w:p>
          <w:p w14:paraId="17BF866A" w14:textId="77777777" w:rsidR="000A1444" w:rsidRPr="000A1444" w:rsidRDefault="000A1444" w:rsidP="001F3C01">
            <w:pPr>
              <w:pStyle w:val="Nessunaspaziatur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1444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559" w:type="dxa"/>
          </w:tcPr>
          <w:p w14:paraId="29945691" w14:textId="77777777" w:rsidR="000A1444" w:rsidRPr="000A1444" w:rsidRDefault="000A1444" w:rsidP="001F3C01">
            <w:pPr>
              <w:pStyle w:val="Nessunaspaziatur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1444">
              <w:rPr>
                <w:rFonts w:asciiTheme="minorHAnsi" w:hAnsiTheme="minorHAnsi" w:cstheme="minorHAnsi"/>
                <w:sz w:val="22"/>
                <w:szCs w:val="22"/>
              </w:rPr>
              <w:t>Periodo di</w:t>
            </w:r>
          </w:p>
          <w:p w14:paraId="3AC9CC26" w14:textId="77777777" w:rsidR="000A1444" w:rsidRPr="000A1444" w:rsidRDefault="000A1444" w:rsidP="001F3C01">
            <w:pPr>
              <w:pStyle w:val="Nessunaspaziatur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1444">
              <w:rPr>
                <w:rFonts w:asciiTheme="minorHAnsi" w:hAnsiTheme="minorHAnsi" w:cstheme="minorHAnsi"/>
                <w:sz w:val="22"/>
                <w:szCs w:val="22"/>
              </w:rPr>
              <w:t>svolgimento</w:t>
            </w:r>
          </w:p>
          <w:p w14:paraId="6AA98E9E" w14:textId="77777777" w:rsidR="000A1444" w:rsidRPr="000A1444" w:rsidRDefault="000A1444" w:rsidP="001F3C01">
            <w:pPr>
              <w:pStyle w:val="Nessunaspaziatur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1444">
              <w:rPr>
                <w:rFonts w:asciiTheme="minorHAnsi" w:hAnsiTheme="minorHAnsi" w:cstheme="minorHAnsi"/>
                <w:sz w:val="22"/>
                <w:szCs w:val="22"/>
              </w:rPr>
              <w:t>del servizio</w:t>
            </w:r>
          </w:p>
        </w:tc>
        <w:tc>
          <w:tcPr>
            <w:tcW w:w="3685" w:type="dxa"/>
          </w:tcPr>
          <w:p w14:paraId="05D121D0" w14:textId="77777777" w:rsidR="000A1444" w:rsidRPr="000A1444" w:rsidRDefault="000A1444" w:rsidP="001F3C01">
            <w:pPr>
              <w:pStyle w:val="Nessunaspaziatura"/>
              <w:ind w:hanging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1444">
              <w:rPr>
                <w:rFonts w:asciiTheme="minorHAnsi" w:hAnsiTheme="minorHAnsi" w:cstheme="minorHAnsi"/>
                <w:sz w:val="22"/>
                <w:szCs w:val="22"/>
              </w:rPr>
              <w:t>Descrizione sintetica del servizio reso</w:t>
            </w:r>
          </w:p>
        </w:tc>
      </w:tr>
      <w:tr w:rsidR="000A1444" w:rsidRPr="000A1444" w14:paraId="22599ADF" w14:textId="77777777" w:rsidTr="001F3C01">
        <w:tc>
          <w:tcPr>
            <w:tcW w:w="1271" w:type="dxa"/>
          </w:tcPr>
          <w:p w14:paraId="11E4C61A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090922A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5440A03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E40C3C5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45A33CA0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1444" w:rsidRPr="000A1444" w14:paraId="165C4CDE" w14:textId="77777777" w:rsidTr="001F3C01">
        <w:tc>
          <w:tcPr>
            <w:tcW w:w="1271" w:type="dxa"/>
          </w:tcPr>
          <w:p w14:paraId="62972132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AE1603E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33605A4" w14:textId="77777777" w:rsidR="000A1444" w:rsidRPr="000A1444" w:rsidRDefault="000A1444" w:rsidP="001F3C01">
            <w:pPr>
              <w:pStyle w:val="Nessunaspaziatura"/>
              <w:spacing w:line="360" w:lineRule="auto"/>
              <w:ind w:right="-16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A831343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3186AB09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1444" w:rsidRPr="000A1444" w14:paraId="31BF521D" w14:textId="77777777" w:rsidTr="001F3C01">
        <w:tc>
          <w:tcPr>
            <w:tcW w:w="1271" w:type="dxa"/>
          </w:tcPr>
          <w:p w14:paraId="6DFD96E5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492BC83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C56C806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44979A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A78A784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1444" w:rsidRPr="000A1444" w14:paraId="30680CCD" w14:textId="77777777" w:rsidTr="001F3C01">
        <w:tc>
          <w:tcPr>
            <w:tcW w:w="1271" w:type="dxa"/>
          </w:tcPr>
          <w:p w14:paraId="13BDF03D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8B6157F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7C6391F5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68B4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8F3E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1444" w:rsidRPr="000A1444" w14:paraId="6DDC0A8C" w14:textId="77777777" w:rsidTr="001F3C01">
        <w:trPr>
          <w:trHeight w:val="58"/>
        </w:trPr>
        <w:tc>
          <w:tcPr>
            <w:tcW w:w="1271" w:type="dxa"/>
          </w:tcPr>
          <w:p w14:paraId="22BFCEB2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1444">
              <w:rPr>
                <w:rFonts w:asciiTheme="minorHAnsi" w:hAnsiTheme="minorHAnsi" w:cstheme="minorHAnsi"/>
                <w:sz w:val="22"/>
                <w:szCs w:val="22"/>
              </w:rPr>
              <w:t>TOTALE</w:t>
            </w:r>
          </w:p>
        </w:tc>
        <w:tc>
          <w:tcPr>
            <w:tcW w:w="1559" w:type="dxa"/>
          </w:tcPr>
          <w:p w14:paraId="33693B50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7152BD3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3F2D99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C5084B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2"/>
    </w:tbl>
    <w:p w14:paraId="2D8D8CE1" w14:textId="77777777" w:rsidR="000A1444" w:rsidRPr="000A1444" w:rsidRDefault="000A1444" w:rsidP="000A1444">
      <w:pPr>
        <w:pStyle w:val="Nessunaspaziatura"/>
        <w:spacing w:line="360" w:lineRule="auto"/>
        <w:jc w:val="both"/>
        <w:rPr>
          <w:rFonts w:cstheme="minorHAnsi"/>
        </w:rPr>
      </w:pPr>
    </w:p>
    <w:p w14:paraId="2A625C7F" w14:textId="77777777" w:rsidR="000A1444" w:rsidRPr="000A1444" w:rsidRDefault="000A1444" w:rsidP="000A1444">
      <w:pPr>
        <w:pStyle w:val="Nessunaspaziatura"/>
        <w:spacing w:line="360" w:lineRule="auto"/>
        <w:jc w:val="both"/>
        <w:rPr>
          <w:rFonts w:cstheme="minorHAnsi"/>
        </w:rPr>
      </w:pPr>
    </w:p>
    <w:p w14:paraId="1A8335ED" w14:textId="77777777" w:rsidR="000A1444" w:rsidRPr="000A1444" w:rsidRDefault="000A1444" w:rsidP="000A1444">
      <w:pPr>
        <w:pStyle w:val="Nessunaspaziatura"/>
        <w:spacing w:line="360" w:lineRule="auto"/>
        <w:jc w:val="both"/>
        <w:rPr>
          <w:rFonts w:cstheme="minorHAnsi"/>
        </w:rPr>
      </w:pPr>
      <w:r w:rsidRPr="000A1444">
        <w:rPr>
          <w:rFonts w:cstheme="minorHAnsi"/>
        </w:rPr>
        <w:lastRenderedPageBreak/>
        <w:t>Committente: ___________________________________</w:t>
      </w:r>
    </w:p>
    <w:p w14:paraId="36B88B02" w14:textId="77777777" w:rsidR="000A1444" w:rsidRPr="000A1444" w:rsidRDefault="000A1444" w:rsidP="000A1444">
      <w:pPr>
        <w:pStyle w:val="Nessunaspaziatura"/>
        <w:spacing w:line="360" w:lineRule="auto"/>
        <w:jc w:val="both"/>
        <w:rPr>
          <w:rFonts w:cstheme="minorHAnsi"/>
        </w:rPr>
      </w:pPr>
      <w:r w:rsidRPr="000A1444">
        <w:rPr>
          <w:rFonts w:cstheme="minorHAnsi"/>
        </w:rPr>
        <w:t>Oggetto: ______________________________________________________________________</w:t>
      </w:r>
    </w:p>
    <w:p w14:paraId="60B99142" w14:textId="77777777" w:rsidR="000A1444" w:rsidRPr="000A1444" w:rsidRDefault="000A1444" w:rsidP="000A1444">
      <w:pPr>
        <w:pStyle w:val="Nessunaspaziatura"/>
        <w:spacing w:line="360" w:lineRule="auto"/>
        <w:jc w:val="both"/>
        <w:rPr>
          <w:rFonts w:cstheme="minorHAnsi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1271"/>
        <w:gridCol w:w="1559"/>
        <w:gridCol w:w="1560"/>
        <w:gridCol w:w="1559"/>
        <w:gridCol w:w="3685"/>
      </w:tblGrid>
      <w:tr w:rsidR="000A1444" w:rsidRPr="000A1444" w14:paraId="67833854" w14:textId="77777777" w:rsidTr="001F3C01">
        <w:tc>
          <w:tcPr>
            <w:tcW w:w="1271" w:type="dxa"/>
          </w:tcPr>
          <w:p w14:paraId="4A068065" w14:textId="77777777" w:rsidR="000A1444" w:rsidRPr="000A1444" w:rsidRDefault="000A1444" w:rsidP="001F3C01">
            <w:pPr>
              <w:pStyle w:val="Nessunaspaziatur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Hlk144201546"/>
            <w:r w:rsidRPr="000A1444">
              <w:rPr>
                <w:rFonts w:asciiTheme="minorHAnsi" w:hAnsiTheme="minorHAnsi" w:cstheme="minorHAnsi"/>
                <w:sz w:val="22"/>
                <w:szCs w:val="22"/>
              </w:rPr>
              <w:t>Classe/</w:t>
            </w:r>
          </w:p>
          <w:p w14:paraId="76788059" w14:textId="77777777" w:rsidR="000A1444" w:rsidRPr="000A1444" w:rsidRDefault="000A1444" w:rsidP="001F3C01">
            <w:pPr>
              <w:pStyle w:val="Nessunaspaziatur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1444">
              <w:rPr>
                <w:rFonts w:asciiTheme="minorHAnsi" w:hAnsiTheme="minorHAnsi" w:cstheme="minorHAnsi"/>
                <w:sz w:val="22"/>
                <w:szCs w:val="22"/>
              </w:rPr>
              <w:t>categoria</w:t>
            </w:r>
          </w:p>
          <w:p w14:paraId="07E0D87C" w14:textId="77777777" w:rsidR="000A1444" w:rsidRPr="000A1444" w:rsidRDefault="000A1444" w:rsidP="001F3C01">
            <w:pPr>
              <w:pStyle w:val="Nessunaspaziatur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1444">
              <w:rPr>
                <w:rFonts w:asciiTheme="minorHAnsi" w:hAnsiTheme="minorHAnsi" w:cstheme="minorHAnsi"/>
                <w:sz w:val="22"/>
                <w:szCs w:val="22"/>
              </w:rPr>
              <w:t>lavori</w:t>
            </w:r>
          </w:p>
        </w:tc>
        <w:tc>
          <w:tcPr>
            <w:tcW w:w="1559" w:type="dxa"/>
          </w:tcPr>
          <w:p w14:paraId="57DDD427" w14:textId="77777777" w:rsidR="000A1444" w:rsidRPr="000A1444" w:rsidRDefault="000A1444" w:rsidP="001F3C01">
            <w:pPr>
              <w:pStyle w:val="Nessunaspaziatur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1444">
              <w:rPr>
                <w:rFonts w:asciiTheme="minorHAnsi" w:hAnsiTheme="minorHAnsi" w:cstheme="minorHAnsi"/>
                <w:sz w:val="22"/>
                <w:szCs w:val="22"/>
              </w:rPr>
              <w:t>Importo lavori</w:t>
            </w:r>
          </w:p>
          <w:p w14:paraId="7420C477" w14:textId="77777777" w:rsidR="000A1444" w:rsidRPr="000A1444" w:rsidRDefault="000A1444" w:rsidP="001F3C01">
            <w:pPr>
              <w:pStyle w:val="Nessunaspaziatur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1444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560" w:type="dxa"/>
          </w:tcPr>
          <w:p w14:paraId="281E0371" w14:textId="77777777" w:rsidR="000A1444" w:rsidRPr="000A1444" w:rsidRDefault="000A1444" w:rsidP="001F3C01">
            <w:pPr>
              <w:pStyle w:val="Nessunaspaziatur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1444">
              <w:rPr>
                <w:rFonts w:asciiTheme="minorHAnsi" w:hAnsiTheme="minorHAnsi" w:cstheme="minorHAnsi"/>
                <w:sz w:val="22"/>
                <w:szCs w:val="22"/>
              </w:rPr>
              <w:t>Importo lavori</w:t>
            </w:r>
          </w:p>
          <w:p w14:paraId="2276C36B" w14:textId="77777777" w:rsidR="000A1444" w:rsidRPr="000A1444" w:rsidRDefault="000A1444" w:rsidP="001F3C01">
            <w:pPr>
              <w:pStyle w:val="Nessunaspaziatur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1444">
              <w:rPr>
                <w:rFonts w:asciiTheme="minorHAnsi" w:hAnsiTheme="minorHAnsi" w:cstheme="minorHAnsi"/>
                <w:sz w:val="22"/>
                <w:szCs w:val="22"/>
              </w:rPr>
              <w:t>attribuibile al</w:t>
            </w:r>
          </w:p>
          <w:p w14:paraId="4133B0A5" w14:textId="77777777" w:rsidR="000A1444" w:rsidRPr="000A1444" w:rsidRDefault="000A1444" w:rsidP="001F3C01">
            <w:pPr>
              <w:pStyle w:val="Nessunaspaziatur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1444">
              <w:rPr>
                <w:rFonts w:asciiTheme="minorHAnsi" w:hAnsiTheme="minorHAnsi" w:cstheme="minorHAnsi"/>
                <w:sz w:val="22"/>
                <w:szCs w:val="22"/>
              </w:rPr>
              <w:t>dichiarante</w:t>
            </w:r>
          </w:p>
          <w:p w14:paraId="770C7C6F" w14:textId="77777777" w:rsidR="000A1444" w:rsidRPr="000A1444" w:rsidRDefault="000A1444" w:rsidP="001F3C01">
            <w:pPr>
              <w:pStyle w:val="Nessunaspaziatur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1444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559" w:type="dxa"/>
          </w:tcPr>
          <w:p w14:paraId="350EAE01" w14:textId="77777777" w:rsidR="000A1444" w:rsidRPr="000A1444" w:rsidRDefault="000A1444" w:rsidP="001F3C01">
            <w:pPr>
              <w:pStyle w:val="Nessunaspaziatur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1444">
              <w:rPr>
                <w:rFonts w:asciiTheme="minorHAnsi" w:hAnsiTheme="minorHAnsi" w:cstheme="minorHAnsi"/>
                <w:sz w:val="22"/>
                <w:szCs w:val="22"/>
              </w:rPr>
              <w:t>Periodo di</w:t>
            </w:r>
          </w:p>
          <w:p w14:paraId="0F3623A0" w14:textId="77777777" w:rsidR="000A1444" w:rsidRPr="000A1444" w:rsidRDefault="000A1444" w:rsidP="001F3C01">
            <w:pPr>
              <w:pStyle w:val="Nessunaspaziatur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1444">
              <w:rPr>
                <w:rFonts w:asciiTheme="minorHAnsi" w:hAnsiTheme="minorHAnsi" w:cstheme="minorHAnsi"/>
                <w:sz w:val="22"/>
                <w:szCs w:val="22"/>
              </w:rPr>
              <w:t>svolgimento</w:t>
            </w:r>
          </w:p>
          <w:p w14:paraId="2B015AA3" w14:textId="77777777" w:rsidR="000A1444" w:rsidRPr="000A1444" w:rsidRDefault="000A1444" w:rsidP="001F3C01">
            <w:pPr>
              <w:pStyle w:val="Nessunaspaziatur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1444">
              <w:rPr>
                <w:rFonts w:asciiTheme="minorHAnsi" w:hAnsiTheme="minorHAnsi" w:cstheme="minorHAnsi"/>
                <w:sz w:val="22"/>
                <w:szCs w:val="22"/>
              </w:rPr>
              <w:t>del servizio</w:t>
            </w:r>
          </w:p>
        </w:tc>
        <w:tc>
          <w:tcPr>
            <w:tcW w:w="3685" w:type="dxa"/>
          </w:tcPr>
          <w:p w14:paraId="6DFEEAD1" w14:textId="77777777" w:rsidR="000A1444" w:rsidRPr="000A1444" w:rsidRDefault="000A1444" w:rsidP="001F3C01">
            <w:pPr>
              <w:pStyle w:val="Nessunaspaziatura"/>
              <w:ind w:hanging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1444">
              <w:rPr>
                <w:rFonts w:asciiTheme="minorHAnsi" w:hAnsiTheme="minorHAnsi" w:cstheme="minorHAnsi"/>
                <w:sz w:val="22"/>
                <w:szCs w:val="22"/>
              </w:rPr>
              <w:t>Descrizione sintetica del servizio reso</w:t>
            </w:r>
          </w:p>
        </w:tc>
      </w:tr>
      <w:tr w:rsidR="000A1444" w:rsidRPr="000A1444" w14:paraId="1E13962B" w14:textId="77777777" w:rsidTr="001F3C01">
        <w:tc>
          <w:tcPr>
            <w:tcW w:w="1271" w:type="dxa"/>
          </w:tcPr>
          <w:p w14:paraId="3014D7A4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AA18259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1126D06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ED26BF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46F41D44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1444" w:rsidRPr="000A1444" w14:paraId="42AAA63A" w14:textId="77777777" w:rsidTr="001F3C01">
        <w:tc>
          <w:tcPr>
            <w:tcW w:w="1271" w:type="dxa"/>
          </w:tcPr>
          <w:p w14:paraId="7074A8A4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6767E2F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AD3AC69" w14:textId="77777777" w:rsidR="000A1444" w:rsidRPr="000A1444" w:rsidRDefault="000A1444" w:rsidP="001F3C01">
            <w:pPr>
              <w:pStyle w:val="Nessunaspaziatura"/>
              <w:spacing w:line="360" w:lineRule="auto"/>
              <w:ind w:right="-16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58A2218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0F4AC66B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1444" w:rsidRPr="000A1444" w14:paraId="53ADB271" w14:textId="77777777" w:rsidTr="001F3C01">
        <w:tc>
          <w:tcPr>
            <w:tcW w:w="1271" w:type="dxa"/>
          </w:tcPr>
          <w:p w14:paraId="27B7D11E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1DE41C4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68DDC2F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44EB11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DFAA58C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1444" w:rsidRPr="000A1444" w14:paraId="5296DF08" w14:textId="77777777" w:rsidTr="001F3C01">
        <w:tc>
          <w:tcPr>
            <w:tcW w:w="1271" w:type="dxa"/>
          </w:tcPr>
          <w:p w14:paraId="49A376F0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F169F85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41F26BFC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8502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44C4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1444" w:rsidRPr="000A1444" w14:paraId="7EEECFB7" w14:textId="77777777" w:rsidTr="001F3C01">
        <w:trPr>
          <w:trHeight w:val="58"/>
        </w:trPr>
        <w:tc>
          <w:tcPr>
            <w:tcW w:w="1271" w:type="dxa"/>
          </w:tcPr>
          <w:p w14:paraId="00F708DB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1444">
              <w:rPr>
                <w:rFonts w:asciiTheme="minorHAnsi" w:hAnsiTheme="minorHAnsi" w:cstheme="minorHAnsi"/>
                <w:sz w:val="22"/>
                <w:szCs w:val="22"/>
              </w:rPr>
              <w:t>TOTALE</w:t>
            </w:r>
          </w:p>
        </w:tc>
        <w:tc>
          <w:tcPr>
            <w:tcW w:w="1559" w:type="dxa"/>
          </w:tcPr>
          <w:p w14:paraId="201B6FF5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7A2DEE6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4DFB2E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A9D8CC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3"/>
    </w:tbl>
    <w:p w14:paraId="2AA395DE" w14:textId="77777777" w:rsidR="000A1444" w:rsidRPr="000A1444" w:rsidRDefault="000A1444" w:rsidP="000A1444">
      <w:pPr>
        <w:pStyle w:val="Nessunaspaziatura"/>
        <w:spacing w:line="360" w:lineRule="auto"/>
        <w:jc w:val="both"/>
        <w:rPr>
          <w:rFonts w:cstheme="minorHAnsi"/>
        </w:rPr>
      </w:pPr>
    </w:p>
    <w:p w14:paraId="60B93F30" w14:textId="77777777" w:rsidR="000A1444" w:rsidRPr="000A1444" w:rsidRDefault="000A1444" w:rsidP="000A1444">
      <w:pPr>
        <w:pStyle w:val="Nessunaspaziatura"/>
        <w:spacing w:line="360" w:lineRule="auto"/>
        <w:jc w:val="both"/>
        <w:rPr>
          <w:rFonts w:cstheme="minorHAnsi"/>
        </w:rPr>
      </w:pPr>
      <w:r w:rsidRPr="000A1444">
        <w:rPr>
          <w:rFonts w:cstheme="minorHAnsi"/>
        </w:rPr>
        <w:t>Committente: ___________________________________</w:t>
      </w:r>
    </w:p>
    <w:p w14:paraId="3DB9F09A" w14:textId="77777777" w:rsidR="000A1444" w:rsidRPr="000A1444" w:rsidRDefault="000A1444" w:rsidP="000A1444">
      <w:pPr>
        <w:pStyle w:val="Nessunaspaziatura"/>
        <w:spacing w:line="360" w:lineRule="auto"/>
        <w:jc w:val="both"/>
        <w:rPr>
          <w:rFonts w:cstheme="minorHAnsi"/>
        </w:rPr>
      </w:pPr>
      <w:r w:rsidRPr="000A1444">
        <w:rPr>
          <w:rFonts w:cstheme="minorHAnsi"/>
        </w:rPr>
        <w:t>Oggetto: ______________________________________________________________________</w:t>
      </w:r>
    </w:p>
    <w:p w14:paraId="21500775" w14:textId="77777777" w:rsidR="000A1444" w:rsidRPr="000A1444" w:rsidRDefault="000A1444" w:rsidP="000A1444">
      <w:pPr>
        <w:pStyle w:val="Nessunaspaziatura"/>
        <w:spacing w:line="360" w:lineRule="auto"/>
        <w:jc w:val="both"/>
        <w:rPr>
          <w:rFonts w:cstheme="minorHAnsi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1271"/>
        <w:gridCol w:w="1559"/>
        <w:gridCol w:w="1560"/>
        <w:gridCol w:w="1559"/>
        <w:gridCol w:w="3685"/>
      </w:tblGrid>
      <w:tr w:rsidR="000A1444" w:rsidRPr="000A1444" w14:paraId="0B5C92C2" w14:textId="77777777" w:rsidTr="001F3C01">
        <w:tc>
          <w:tcPr>
            <w:tcW w:w="1271" w:type="dxa"/>
          </w:tcPr>
          <w:p w14:paraId="163AE03C" w14:textId="77777777" w:rsidR="000A1444" w:rsidRPr="000A1444" w:rsidRDefault="000A1444" w:rsidP="001F3C01">
            <w:pPr>
              <w:pStyle w:val="Nessunaspaziatur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1444">
              <w:rPr>
                <w:rFonts w:asciiTheme="minorHAnsi" w:hAnsiTheme="minorHAnsi" w:cstheme="minorHAnsi"/>
                <w:sz w:val="22"/>
                <w:szCs w:val="22"/>
              </w:rPr>
              <w:t>Classe/</w:t>
            </w:r>
          </w:p>
          <w:p w14:paraId="6BB91145" w14:textId="77777777" w:rsidR="000A1444" w:rsidRPr="000A1444" w:rsidRDefault="000A1444" w:rsidP="001F3C01">
            <w:pPr>
              <w:pStyle w:val="Nessunaspaziatur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1444">
              <w:rPr>
                <w:rFonts w:asciiTheme="minorHAnsi" w:hAnsiTheme="minorHAnsi" w:cstheme="minorHAnsi"/>
                <w:sz w:val="22"/>
                <w:szCs w:val="22"/>
              </w:rPr>
              <w:t>categoria</w:t>
            </w:r>
          </w:p>
          <w:p w14:paraId="35D87C1A" w14:textId="77777777" w:rsidR="000A1444" w:rsidRPr="000A1444" w:rsidRDefault="000A1444" w:rsidP="001F3C01">
            <w:pPr>
              <w:pStyle w:val="Nessunaspaziatur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1444">
              <w:rPr>
                <w:rFonts w:asciiTheme="minorHAnsi" w:hAnsiTheme="minorHAnsi" w:cstheme="minorHAnsi"/>
                <w:sz w:val="22"/>
                <w:szCs w:val="22"/>
              </w:rPr>
              <w:t>lavori</w:t>
            </w:r>
          </w:p>
        </w:tc>
        <w:tc>
          <w:tcPr>
            <w:tcW w:w="1559" w:type="dxa"/>
          </w:tcPr>
          <w:p w14:paraId="4D1DCAFC" w14:textId="77777777" w:rsidR="000A1444" w:rsidRPr="000A1444" w:rsidRDefault="000A1444" w:rsidP="001F3C01">
            <w:pPr>
              <w:pStyle w:val="Nessunaspaziatur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1444">
              <w:rPr>
                <w:rFonts w:asciiTheme="minorHAnsi" w:hAnsiTheme="minorHAnsi" w:cstheme="minorHAnsi"/>
                <w:sz w:val="22"/>
                <w:szCs w:val="22"/>
              </w:rPr>
              <w:t>Importo lavori</w:t>
            </w:r>
          </w:p>
          <w:p w14:paraId="0B0101B6" w14:textId="77777777" w:rsidR="000A1444" w:rsidRPr="000A1444" w:rsidRDefault="000A1444" w:rsidP="001F3C01">
            <w:pPr>
              <w:pStyle w:val="Nessunaspaziatur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1444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560" w:type="dxa"/>
          </w:tcPr>
          <w:p w14:paraId="40AB66A1" w14:textId="77777777" w:rsidR="000A1444" w:rsidRPr="000A1444" w:rsidRDefault="000A1444" w:rsidP="001F3C01">
            <w:pPr>
              <w:pStyle w:val="Nessunaspaziatur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1444">
              <w:rPr>
                <w:rFonts w:asciiTheme="minorHAnsi" w:hAnsiTheme="minorHAnsi" w:cstheme="minorHAnsi"/>
                <w:sz w:val="22"/>
                <w:szCs w:val="22"/>
              </w:rPr>
              <w:t>Importo lavori</w:t>
            </w:r>
          </w:p>
          <w:p w14:paraId="0A8CFB38" w14:textId="77777777" w:rsidR="000A1444" w:rsidRPr="000A1444" w:rsidRDefault="000A1444" w:rsidP="001F3C01">
            <w:pPr>
              <w:pStyle w:val="Nessunaspaziatur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1444">
              <w:rPr>
                <w:rFonts w:asciiTheme="minorHAnsi" w:hAnsiTheme="minorHAnsi" w:cstheme="minorHAnsi"/>
                <w:sz w:val="22"/>
                <w:szCs w:val="22"/>
              </w:rPr>
              <w:t>attribuibile al</w:t>
            </w:r>
          </w:p>
          <w:p w14:paraId="5D8E46D1" w14:textId="77777777" w:rsidR="000A1444" w:rsidRPr="000A1444" w:rsidRDefault="000A1444" w:rsidP="001F3C01">
            <w:pPr>
              <w:pStyle w:val="Nessunaspaziatur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1444">
              <w:rPr>
                <w:rFonts w:asciiTheme="minorHAnsi" w:hAnsiTheme="minorHAnsi" w:cstheme="minorHAnsi"/>
                <w:sz w:val="22"/>
                <w:szCs w:val="22"/>
              </w:rPr>
              <w:t>dichiarante</w:t>
            </w:r>
          </w:p>
          <w:p w14:paraId="363FB7F6" w14:textId="77777777" w:rsidR="000A1444" w:rsidRPr="000A1444" w:rsidRDefault="000A1444" w:rsidP="001F3C01">
            <w:pPr>
              <w:pStyle w:val="Nessunaspaziatur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1444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559" w:type="dxa"/>
          </w:tcPr>
          <w:p w14:paraId="458131C2" w14:textId="77777777" w:rsidR="000A1444" w:rsidRPr="000A1444" w:rsidRDefault="000A1444" w:rsidP="001F3C01">
            <w:pPr>
              <w:pStyle w:val="Nessunaspaziatur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1444">
              <w:rPr>
                <w:rFonts w:asciiTheme="minorHAnsi" w:hAnsiTheme="minorHAnsi" w:cstheme="minorHAnsi"/>
                <w:sz w:val="22"/>
                <w:szCs w:val="22"/>
              </w:rPr>
              <w:t>Periodo di</w:t>
            </w:r>
          </w:p>
          <w:p w14:paraId="085EADB5" w14:textId="77777777" w:rsidR="000A1444" w:rsidRPr="000A1444" w:rsidRDefault="000A1444" w:rsidP="001F3C01">
            <w:pPr>
              <w:pStyle w:val="Nessunaspaziatur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1444">
              <w:rPr>
                <w:rFonts w:asciiTheme="minorHAnsi" w:hAnsiTheme="minorHAnsi" w:cstheme="minorHAnsi"/>
                <w:sz w:val="22"/>
                <w:szCs w:val="22"/>
              </w:rPr>
              <w:t>svolgimento</w:t>
            </w:r>
          </w:p>
          <w:p w14:paraId="333A9E25" w14:textId="77777777" w:rsidR="000A1444" w:rsidRPr="000A1444" w:rsidRDefault="000A1444" w:rsidP="001F3C01">
            <w:pPr>
              <w:pStyle w:val="Nessunaspaziatur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1444">
              <w:rPr>
                <w:rFonts w:asciiTheme="minorHAnsi" w:hAnsiTheme="minorHAnsi" w:cstheme="minorHAnsi"/>
                <w:sz w:val="22"/>
                <w:szCs w:val="22"/>
              </w:rPr>
              <w:t>del servizio</w:t>
            </w:r>
          </w:p>
        </w:tc>
        <w:tc>
          <w:tcPr>
            <w:tcW w:w="3685" w:type="dxa"/>
          </w:tcPr>
          <w:p w14:paraId="6AD1BD6B" w14:textId="77777777" w:rsidR="000A1444" w:rsidRPr="000A1444" w:rsidRDefault="000A1444" w:rsidP="001F3C01">
            <w:pPr>
              <w:pStyle w:val="Nessunaspaziatura"/>
              <w:ind w:hanging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1444">
              <w:rPr>
                <w:rFonts w:asciiTheme="minorHAnsi" w:hAnsiTheme="minorHAnsi" w:cstheme="minorHAnsi"/>
                <w:sz w:val="22"/>
                <w:szCs w:val="22"/>
              </w:rPr>
              <w:t>Descrizione sintetica del servizio reso</w:t>
            </w:r>
          </w:p>
        </w:tc>
      </w:tr>
      <w:tr w:rsidR="000A1444" w:rsidRPr="000A1444" w14:paraId="10F35E86" w14:textId="77777777" w:rsidTr="001F3C01">
        <w:tc>
          <w:tcPr>
            <w:tcW w:w="1271" w:type="dxa"/>
          </w:tcPr>
          <w:p w14:paraId="7976CAB4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D4B5E5D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F70031B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733FD2B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20845D13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1444" w:rsidRPr="000A1444" w14:paraId="34CA957F" w14:textId="77777777" w:rsidTr="001F3C01">
        <w:tc>
          <w:tcPr>
            <w:tcW w:w="1271" w:type="dxa"/>
          </w:tcPr>
          <w:p w14:paraId="637DEC21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0D8A9B1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2F2E73B" w14:textId="77777777" w:rsidR="000A1444" w:rsidRPr="000A1444" w:rsidRDefault="000A1444" w:rsidP="001F3C01">
            <w:pPr>
              <w:pStyle w:val="Nessunaspaziatura"/>
              <w:spacing w:line="360" w:lineRule="auto"/>
              <w:ind w:right="-16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B9DAD0E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6B04DE21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1444" w:rsidRPr="000A1444" w14:paraId="0633F261" w14:textId="77777777" w:rsidTr="001F3C01">
        <w:tc>
          <w:tcPr>
            <w:tcW w:w="1271" w:type="dxa"/>
          </w:tcPr>
          <w:p w14:paraId="5AD5E634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AED3427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8F69F26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8444CA0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F3C451B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1444" w:rsidRPr="000A1444" w14:paraId="03EC35A8" w14:textId="77777777" w:rsidTr="001F3C01">
        <w:tc>
          <w:tcPr>
            <w:tcW w:w="1271" w:type="dxa"/>
          </w:tcPr>
          <w:p w14:paraId="11E6375A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7E62F71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64B6E148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8230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4F04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1444" w:rsidRPr="000A1444" w14:paraId="2594953C" w14:textId="77777777" w:rsidTr="001F3C01">
        <w:trPr>
          <w:trHeight w:val="58"/>
        </w:trPr>
        <w:tc>
          <w:tcPr>
            <w:tcW w:w="1271" w:type="dxa"/>
          </w:tcPr>
          <w:p w14:paraId="17D32269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1444">
              <w:rPr>
                <w:rFonts w:asciiTheme="minorHAnsi" w:hAnsiTheme="minorHAnsi" w:cstheme="minorHAnsi"/>
                <w:sz w:val="22"/>
                <w:szCs w:val="22"/>
              </w:rPr>
              <w:t>TOTALE</w:t>
            </w:r>
          </w:p>
        </w:tc>
        <w:tc>
          <w:tcPr>
            <w:tcW w:w="1559" w:type="dxa"/>
          </w:tcPr>
          <w:p w14:paraId="19DBC859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FA1CCA2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343593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F81041" w14:textId="77777777" w:rsidR="000A1444" w:rsidRPr="000A1444" w:rsidRDefault="000A1444" w:rsidP="001F3C01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2DEFF2" w14:textId="77777777" w:rsidR="000A1444" w:rsidRPr="000A1444" w:rsidRDefault="000A1444" w:rsidP="000A1444">
      <w:pPr>
        <w:pStyle w:val="Nessunaspaziatura"/>
        <w:spacing w:line="360" w:lineRule="auto"/>
        <w:jc w:val="both"/>
        <w:rPr>
          <w:rFonts w:cstheme="minorHAnsi"/>
        </w:rPr>
      </w:pPr>
    </w:p>
    <w:p w14:paraId="65171743" w14:textId="77777777" w:rsidR="000A1444" w:rsidRPr="000A1444" w:rsidRDefault="000A1444" w:rsidP="000A1444">
      <w:pPr>
        <w:pStyle w:val="Nessunaspaziatura"/>
        <w:spacing w:line="360" w:lineRule="auto"/>
        <w:jc w:val="both"/>
        <w:rPr>
          <w:rFonts w:cstheme="minorHAnsi"/>
        </w:rPr>
      </w:pPr>
      <w:proofErr w:type="gramStart"/>
      <w:r w:rsidRPr="000A1444">
        <w:rPr>
          <w:rFonts w:cstheme="minorHAnsi"/>
        </w:rPr>
        <w:t>Data,_</w:t>
      </w:r>
      <w:proofErr w:type="gramEnd"/>
      <w:r w:rsidRPr="000A1444">
        <w:rPr>
          <w:rFonts w:cstheme="minorHAnsi"/>
        </w:rPr>
        <w:t>_________________</w:t>
      </w:r>
    </w:p>
    <w:p w14:paraId="41E449F8" w14:textId="77777777" w:rsidR="000A1444" w:rsidRPr="000A1444" w:rsidRDefault="000A1444" w:rsidP="000A1444">
      <w:pPr>
        <w:ind w:left="4820"/>
        <w:jc w:val="center"/>
        <w:rPr>
          <w:rFonts w:cstheme="minorHAnsi"/>
        </w:rPr>
      </w:pPr>
    </w:p>
    <w:p w14:paraId="6DF686C2" w14:textId="77777777" w:rsidR="000A1444" w:rsidRPr="000A1444" w:rsidRDefault="000A1444" w:rsidP="000A1444">
      <w:pPr>
        <w:ind w:left="4820"/>
        <w:jc w:val="center"/>
        <w:rPr>
          <w:rFonts w:cstheme="minorHAnsi"/>
        </w:rPr>
      </w:pPr>
      <w:r w:rsidRPr="000A1444">
        <w:rPr>
          <w:rFonts w:cstheme="minorHAnsi"/>
        </w:rPr>
        <w:t>FIRMA</w:t>
      </w:r>
    </w:p>
    <w:p w14:paraId="06D584C7" w14:textId="77777777" w:rsidR="000A1444" w:rsidRPr="000A1444" w:rsidRDefault="000A1444" w:rsidP="000A1444">
      <w:pPr>
        <w:ind w:left="4820"/>
        <w:jc w:val="center"/>
        <w:rPr>
          <w:rFonts w:cstheme="minorHAnsi"/>
        </w:rPr>
      </w:pPr>
    </w:p>
    <w:p w14:paraId="48536A42" w14:textId="77777777" w:rsidR="000A1444" w:rsidRDefault="000A1444" w:rsidP="000A1444">
      <w:pPr>
        <w:ind w:left="4820"/>
        <w:rPr>
          <w:rFonts w:ascii="Palatino" w:hAnsi="Palatino"/>
        </w:rPr>
      </w:pPr>
    </w:p>
    <w:p w14:paraId="43204702" w14:textId="77777777" w:rsidR="000A1444" w:rsidRPr="00403C57" w:rsidRDefault="000A1444" w:rsidP="000A1444">
      <w:pPr>
        <w:ind w:left="4820"/>
        <w:rPr>
          <w:rFonts w:ascii="Palatino" w:hAnsi="Palatino"/>
        </w:rPr>
      </w:pPr>
      <w:r>
        <w:rPr>
          <w:rFonts w:ascii="Palatino" w:hAnsi="Palatino"/>
        </w:rPr>
        <w:t>___________________________________________</w:t>
      </w:r>
    </w:p>
    <w:sectPr w:rsidR="000A1444" w:rsidRPr="00403C57" w:rsidSect="006E04ED">
      <w:headerReference w:type="default" r:id="rId8"/>
      <w:footerReference w:type="default" r:id="rId9"/>
      <w:pgSz w:w="11906" w:h="16838"/>
      <w:pgMar w:top="680" w:right="992" w:bottom="1418" w:left="850" w:header="709" w:footer="39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1BCE6" w14:textId="77777777" w:rsidR="00AE107E" w:rsidRDefault="00AE107E">
      <w:r>
        <w:separator/>
      </w:r>
    </w:p>
  </w:endnote>
  <w:endnote w:type="continuationSeparator" w:id="0">
    <w:p w14:paraId="076697CE" w14:textId="77777777" w:rsidR="00AE107E" w:rsidRDefault="00AE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Segoe UI Symbol"/>
    <w:charset w:val="02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roman"/>
    <w:pitch w:val="default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Swis721 Lt BT"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Swis721 Lt BT;Calib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F8B92" w14:textId="77777777" w:rsidR="00447E40" w:rsidRDefault="001F5883">
    <w:pPr>
      <w:tabs>
        <w:tab w:val="center" w:pos="4819"/>
        <w:tab w:val="right" w:pos="9638"/>
      </w:tabs>
      <w:spacing w:after="20"/>
      <w:jc w:val="center"/>
    </w:pPr>
    <w:r>
      <w:rPr>
        <w:rFonts w:ascii="Swis721 Lt BT;Calibri" w:hAnsi="Swis721 Lt BT;Calibri" w:cs="Swis721 Lt BT;Calibri"/>
        <w:b/>
        <w:bCs/>
        <w:i/>
        <w:sz w:val="18"/>
        <w:szCs w:val="18"/>
      </w:rPr>
      <w:t>Sede</w:t>
    </w:r>
    <w:r>
      <w:rPr>
        <w:rFonts w:ascii="Swis721 Lt BT;Calibri" w:hAnsi="Swis721 Lt BT;Calibri" w:cs="Swis721 Lt BT;Calibri"/>
        <w:i/>
        <w:sz w:val="18"/>
        <w:szCs w:val="18"/>
      </w:rPr>
      <w:t>: Viale Virgilio, 152 - 74121 Taranto (TA)</w:t>
    </w:r>
  </w:p>
  <w:p w14:paraId="159A4F3C" w14:textId="77777777" w:rsidR="00447E40" w:rsidRDefault="001F5883">
    <w:pPr>
      <w:tabs>
        <w:tab w:val="center" w:pos="4819"/>
        <w:tab w:val="right" w:pos="9638"/>
      </w:tabs>
      <w:spacing w:after="20"/>
      <w:jc w:val="center"/>
    </w:pPr>
    <w:proofErr w:type="gramStart"/>
    <w:r>
      <w:rPr>
        <w:rFonts w:ascii="Swis721 Lt BT;Calibri" w:hAnsi="Swis721 Lt BT;Calibri" w:cs="Swis721 Lt BT;Calibri"/>
        <w:b/>
        <w:bCs/>
        <w:i/>
        <w:sz w:val="18"/>
        <w:szCs w:val="18"/>
        <w:lang w:val="fr-FR"/>
      </w:rPr>
      <w:t>PEC</w:t>
    </w:r>
    <w:r>
      <w:rPr>
        <w:rFonts w:ascii="Swis721 Lt BT;Calibri" w:hAnsi="Swis721 Lt BT;Calibri" w:cs="Swis721 Lt BT;Calibri"/>
        <w:i/>
        <w:sz w:val="18"/>
        <w:szCs w:val="18"/>
        <w:lang w:val="fr-FR"/>
      </w:rPr>
      <w:t>:</w:t>
    </w:r>
    <w:proofErr w:type="gramEnd"/>
    <w:r>
      <w:rPr>
        <w:rFonts w:ascii="Swis721 Lt BT;Calibri" w:hAnsi="Swis721 Lt BT;Calibri" w:cs="Swis721 Lt BT;Calibri"/>
        <w:i/>
        <w:sz w:val="18"/>
        <w:szCs w:val="18"/>
        <w:lang w:val="fr-FR"/>
      </w:rPr>
      <w:t xml:space="preserve"> </w:t>
    </w:r>
    <w:hyperlink r:id="rId1">
      <w:r>
        <w:rPr>
          <w:rStyle w:val="Collegamentoipertestuale"/>
          <w:rFonts w:ascii="Swis721 Lt BT;Calibri" w:hAnsi="Swis721 Lt BT;Calibri" w:cs="Swis721 Lt BT;Calibri"/>
          <w:i/>
          <w:sz w:val="18"/>
          <w:szCs w:val="18"/>
          <w:lang w:val="fr-FR"/>
        </w:rPr>
        <w:t>commissario.giochimediterraneo26@pec.governo.it</w:t>
      </w:r>
    </w:hyperlink>
    <w:r>
      <w:rPr>
        <w:rStyle w:val="Collegamentoipertestuale"/>
        <w:rFonts w:ascii="Swis721 Lt BT;Calibri" w:hAnsi="Swis721 Lt BT;Calibri" w:cs="Swis721 Lt BT;Calibri"/>
        <w:iCs/>
        <w:sz w:val="18"/>
        <w:szCs w:val="18"/>
        <w:lang w:val="fr-FR"/>
      </w:rPr>
      <w:t xml:space="preserve">  </w:t>
    </w:r>
    <w:r w:rsidRPr="004759BD">
      <w:rPr>
        <w:rFonts w:ascii="Swis721 Lt BT;Calibri" w:hAnsi="Swis721 Lt BT;Calibri" w:cs="Swis721 Lt BT;Calibri"/>
        <w:i/>
        <w:sz w:val="18"/>
        <w:szCs w:val="18"/>
      </w:rPr>
      <w:t xml:space="preserve">- </w:t>
    </w:r>
    <w:r>
      <w:rPr>
        <w:rFonts w:ascii="Swis721 Lt BT;Calibri" w:hAnsi="Swis721 Lt BT;Calibri" w:cs="Swis721 Lt BT;Calibri"/>
        <w:b/>
        <w:bCs/>
        <w:i/>
        <w:sz w:val="18"/>
        <w:szCs w:val="18"/>
        <w:lang w:val="fr-FR"/>
      </w:rPr>
      <w:t>E-mail</w:t>
    </w:r>
    <w:r>
      <w:rPr>
        <w:rFonts w:ascii="Swis721 Lt BT;Calibri" w:hAnsi="Swis721 Lt BT;Calibri" w:cs="Swis721 Lt BT;Calibri"/>
        <w:i/>
        <w:sz w:val="18"/>
        <w:szCs w:val="18"/>
        <w:lang w:val="fr-FR"/>
      </w:rPr>
      <w:t xml:space="preserve">: </w:t>
    </w:r>
    <w:hyperlink r:id="rId2">
      <w:r>
        <w:rPr>
          <w:rStyle w:val="Collegamentoipertestuale"/>
          <w:rFonts w:ascii="Swis721 Lt BT;Calibri" w:hAnsi="Swis721 Lt BT;Calibri" w:cs="Swis721 Lt BT;Calibri"/>
          <w:i/>
          <w:sz w:val="18"/>
          <w:szCs w:val="18"/>
          <w:lang w:val="fr-FR"/>
        </w:rPr>
        <w:t>m.ferrarese@governo.it</w:t>
      </w:r>
    </w:hyperlink>
    <w:r>
      <w:rPr>
        <w:rFonts w:ascii="Swis721 Lt BT;Calibri" w:hAnsi="Swis721 Lt BT;Calibri" w:cs="Swis721 Lt BT;Calibri"/>
        <w:i/>
        <w:sz w:val="18"/>
        <w:szCs w:val="18"/>
        <w:lang w:val="fr-FR"/>
      </w:rPr>
      <w:t xml:space="preserve"> </w:t>
    </w:r>
  </w:p>
  <w:p w14:paraId="5BDE798D" w14:textId="77777777" w:rsidR="00447E40" w:rsidRDefault="001F5883">
    <w:pPr>
      <w:tabs>
        <w:tab w:val="center" w:pos="4819"/>
        <w:tab w:val="right" w:pos="9638"/>
      </w:tabs>
      <w:spacing w:after="20"/>
      <w:jc w:val="center"/>
    </w:pPr>
    <w:r>
      <w:rPr>
        <w:rFonts w:ascii="Swis721 Lt BT;Calibri" w:hAnsi="Swis721 Lt BT;Calibri" w:cs="Swis721 Lt BT;Calibri"/>
        <w:b/>
        <w:bCs/>
        <w:i/>
        <w:sz w:val="18"/>
        <w:szCs w:val="18"/>
      </w:rPr>
      <w:t>C.F.</w:t>
    </w:r>
    <w:r>
      <w:rPr>
        <w:rFonts w:ascii="Swis721 Lt BT;Calibri" w:hAnsi="Swis721 Lt BT;Calibri" w:cs="Swis721 Lt BT;Calibri"/>
        <w:i/>
        <w:sz w:val="18"/>
        <w:szCs w:val="18"/>
      </w:rPr>
      <w:t xml:space="preserve">: 902 803 </w:t>
    </w:r>
    <w:proofErr w:type="gramStart"/>
    <w:r>
      <w:rPr>
        <w:rFonts w:ascii="Swis721 Lt BT;Calibri" w:hAnsi="Swis721 Lt BT;Calibri" w:cs="Swis721 Lt BT;Calibri"/>
        <w:i/>
        <w:sz w:val="18"/>
        <w:szCs w:val="18"/>
      </w:rPr>
      <w:t>30730  -</w:t>
    </w:r>
    <w:proofErr w:type="gramEnd"/>
    <w:r>
      <w:rPr>
        <w:rFonts w:ascii="Swis721 Lt BT;Calibri" w:hAnsi="Swis721 Lt BT;Calibri" w:cs="Swis721 Lt BT;Calibri"/>
        <w:i/>
        <w:sz w:val="18"/>
        <w:szCs w:val="18"/>
      </w:rPr>
      <w:t xml:space="preserve">  </w:t>
    </w:r>
    <w:r>
      <w:rPr>
        <w:rFonts w:ascii="Swis721 Lt BT;Calibri" w:hAnsi="Swis721 Lt BT;Calibri" w:cs="Swis721 Lt BT;Calibri"/>
        <w:b/>
        <w:bCs/>
        <w:i/>
        <w:sz w:val="18"/>
        <w:szCs w:val="18"/>
      </w:rPr>
      <w:t>Codice IPA</w:t>
    </w:r>
    <w:r>
      <w:rPr>
        <w:rFonts w:ascii="Swis721 Lt BT;Calibri" w:hAnsi="Swis721 Lt BT;Calibri" w:cs="Swis721 Lt BT;Calibri"/>
        <w:i/>
        <w:sz w:val="18"/>
        <w:szCs w:val="18"/>
      </w:rPr>
      <w:t xml:space="preserve">: C7ROXF19 - </w:t>
    </w:r>
    <w:r>
      <w:rPr>
        <w:rFonts w:ascii="Swis721 Lt BT;Calibri" w:hAnsi="Swis721 Lt BT;Calibri" w:cs="Swis721 Lt BT;Calibri"/>
        <w:b/>
        <w:bCs/>
        <w:i/>
        <w:sz w:val="18"/>
        <w:szCs w:val="18"/>
      </w:rPr>
      <w:t>Codice Univoco</w:t>
    </w:r>
    <w:r>
      <w:rPr>
        <w:rFonts w:ascii="Swis721 Lt BT;Calibri" w:hAnsi="Swis721 Lt BT;Calibri" w:cs="Swis721 Lt BT;Calibri"/>
        <w:i/>
        <w:sz w:val="18"/>
        <w:szCs w:val="18"/>
      </w:rPr>
      <w:t>: AJA7IH</w:t>
    </w:r>
  </w:p>
  <w:p w14:paraId="00E9FE61" w14:textId="77777777" w:rsidR="00447E40" w:rsidRDefault="001F5883">
    <w:pPr>
      <w:tabs>
        <w:tab w:val="center" w:pos="4820"/>
        <w:tab w:val="right" w:pos="9638"/>
      </w:tabs>
      <w:spacing w:after="20"/>
      <w:jc w:val="center"/>
    </w:pPr>
    <w:r>
      <w:rPr>
        <w:rStyle w:val="Collegamentoipertestuale"/>
        <w:rFonts w:ascii="Swis721 Lt BT;Calibri" w:eastAsia="Arial" w:hAnsi="Swis721 Lt BT;Calibri" w:cs="Swis721 Lt BT;Calibri"/>
        <w:b/>
        <w:bCs/>
        <w:i/>
        <w:color w:val="000000"/>
        <w:sz w:val="18"/>
        <w:szCs w:val="18"/>
      </w:rPr>
      <w:t>Sito:</w:t>
    </w:r>
    <w:r>
      <w:rPr>
        <w:rStyle w:val="Collegamentoipertestuale"/>
        <w:rFonts w:ascii="Swis721 Lt BT;Calibri" w:eastAsia="Arial" w:hAnsi="Swis721 Lt BT;Calibri" w:cs="Swis721 Lt BT;Calibri"/>
        <w:i/>
        <w:color w:val="000000"/>
        <w:sz w:val="18"/>
        <w:szCs w:val="18"/>
      </w:rPr>
      <w:t xml:space="preserve"> </w:t>
    </w:r>
    <w:r>
      <w:rPr>
        <w:rStyle w:val="Collegamentoipertestuale"/>
        <w:rFonts w:ascii="Swis721 Lt BT;Calibri" w:eastAsia="Arial" w:hAnsi="Swis721 Lt BT;Calibri" w:cs="Swis721 Lt BT;Calibri"/>
        <w:i/>
        <w:sz w:val="18"/>
        <w:szCs w:val="18"/>
      </w:rPr>
      <w:t>https://www.commissariogiochimediterraneo.it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CB4EA" w14:textId="77777777" w:rsidR="00AE107E" w:rsidRDefault="00AE107E">
      <w:r>
        <w:separator/>
      </w:r>
    </w:p>
  </w:footnote>
  <w:footnote w:type="continuationSeparator" w:id="0">
    <w:p w14:paraId="7CACA448" w14:textId="77777777" w:rsidR="00AE107E" w:rsidRDefault="00AE1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8C82E" w14:textId="29635661" w:rsidR="009A2E71" w:rsidRDefault="009A2E71" w:rsidP="009A2E71">
    <w:pPr>
      <w:jc w:val="center"/>
      <w:rPr>
        <w:rFonts w:ascii="Kunstler Script" w:eastAsia="Kunstler Script" w:hAnsi="Kunstler Script" w:cs="Kunstler Script"/>
        <w:color w:val="002060"/>
        <w:sz w:val="30"/>
        <w:szCs w:val="30"/>
      </w:rPr>
    </w:pPr>
    <w:r w:rsidRPr="00EA3519">
      <w:rPr>
        <w:rFonts w:ascii="Kunstler Script" w:eastAsia="Kunstler Script" w:hAnsi="Kunstler Script" w:cs="Kunstler Script"/>
        <w:noProof/>
        <w:color w:val="002060"/>
        <w:sz w:val="30"/>
        <w:szCs w:val="30"/>
      </w:rPr>
      <w:drawing>
        <wp:inline distT="0" distB="0" distL="0" distR="0" wp14:anchorId="13242128" wp14:editId="00C890B0">
          <wp:extent cx="555625" cy="633095"/>
          <wp:effectExtent l="0" t="0" r="0" b="0"/>
          <wp:docPr id="1669799876" name="Immagine 1" descr="Descrizione: C:\Users\neri\Desktop\Struttura Commissariale\Carta intestata\Logo Repubblica Italiana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crizione: C:\Users\neri\Desktop\Struttura Commissariale\Carta intestata\Logo Repubblica Italiana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C485F3" w14:textId="77777777" w:rsidR="009A2E71" w:rsidRPr="00AA26E0" w:rsidRDefault="009A2E71" w:rsidP="009A2E71">
    <w:pPr>
      <w:jc w:val="center"/>
      <w:rPr>
        <w:rFonts w:ascii="Kunstler Script" w:eastAsia="Kunstler Script" w:hAnsi="Kunstler Script" w:cs="Kunstler Script"/>
        <w:b/>
        <w:color w:val="002060"/>
        <w:sz w:val="16"/>
        <w:szCs w:val="16"/>
      </w:rPr>
    </w:pPr>
    <w:r w:rsidRPr="00AA26E0">
      <w:rPr>
        <w:rFonts w:ascii="Kunstler Script" w:eastAsia="Kunstler Script" w:hAnsi="Kunstler Script" w:cs="Kunstler Script"/>
        <w:b/>
        <w:color w:val="002060"/>
        <w:sz w:val="60"/>
        <w:szCs w:val="60"/>
      </w:rPr>
      <w:t>Presidenza del Consiglio dei Ministri</w:t>
    </w:r>
  </w:p>
  <w:p w14:paraId="47536ADB" w14:textId="06671FD4" w:rsidR="009A2E71" w:rsidRPr="00DD5D39" w:rsidRDefault="009A2E71" w:rsidP="009A2E71">
    <w:pPr>
      <w:pStyle w:val="Intestazione"/>
      <w:jc w:val="center"/>
      <w:rPr>
        <w:rFonts w:ascii="Swis721 Lt BT" w:hAnsi="Swis721 Lt BT"/>
        <w:i/>
        <w:iCs/>
        <w:sz w:val="24"/>
        <w:szCs w:val="24"/>
      </w:rPr>
    </w:pPr>
    <w:r w:rsidRPr="00DD5D39">
      <w:rPr>
        <w:rFonts w:ascii="Swis721 Lt BT" w:hAnsi="Swis721 Lt BT"/>
        <w:i/>
        <w:iCs/>
        <w:sz w:val="24"/>
        <w:szCs w:val="24"/>
      </w:rPr>
      <w:t>Commissario straordinario per la realizzazione</w:t>
    </w:r>
  </w:p>
  <w:p w14:paraId="66373A82" w14:textId="77777777" w:rsidR="009A2E71" w:rsidRPr="00DD5D39" w:rsidRDefault="009A2E71" w:rsidP="009A2E71">
    <w:pPr>
      <w:pStyle w:val="Intestazione"/>
      <w:jc w:val="center"/>
      <w:rPr>
        <w:rFonts w:ascii="Swis721 Lt BT" w:hAnsi="Swis721 Lt BT"/>
        <w:i/>
        <w:iCs/>
        <w:sz w:val="24"/>
        <w:szCs w:val="24"/>
      </w:rPr>
    </w:pPr>
    <w:r w:rsidRPr="00DD5D39">
      <w:rPr>
        <w:rFonts w:ascii="Swis721 Lt BT" w:hAnsi="Swis721 Lt BT"/>
        <w:i/>
        <w:iCs/>
        <w:sz w:val="24"/>
        <w:szCs w:val="24"/>
      </w:rPr>
      <w:t>degli interventi necessari allo svolgimento dei</w:t>
    </w:r>
  </w:p>
  <w:p w14:paraId="6FCC7D18" w14:textId="77777777" w:rsidR="009A2E71" w:rsidRPr="00DD5D39" w:rsidRDefault="009A2E71" w:rsidP="009A2E71">
    <w:pPr>
      <w:pStyle w:val="Intestazione"/>
      <w:jc w:val="center"/>
      <w:rPr>
        <w:rFonts w:ascii="Swis721 Lt BT" w:hAnsi="Swis721 Lt BT"/>
        <w:i/>
        <w:iCs/>
        <w:sz w:val="24"/>
        <w:szCs w:val="24"/>
      </w:rPr>
    </w:pPr>
    <w:r w:rsidRPr="00DD5D39">
      <w:rPr>
        <w:rFonts w:ascii="Swis721 Lt BT" w:hAnsi="Swis721 Lt BT"/>
        <w:i/>
        <w:iCs/>
        <w:sz w:val="24"/>
        <w:szCs w:val="24"/>
      </w:rPr>
      <w:t>XX Giochi del Mediterraneo di Taranto 2026</w:t>
    </w:r>
  </w:p>
  <w:p w14:paraId="12E7E2D4" w14:textId="77777777" w:rsidR="009A2E71" w:rsidRDefault="009A2E71" w:rsidP="009A2E71">
    <w:pPr>
      <w:pStyle w:val="Intestazione"/>
      <w:jc w:val="center"/>
      <w:rPr>
        <w:rFonts w:ascii="Swis721 Lt BT" w:hAnsi="Swis721 Lt BT"/>
      </w:rPr>
    </w:pPr>
  </w:p>
  <w:p w14:paraId="143E0FCA" w14:textId="77777777" w:rsidR="009A2E71" w:rsidRDefault="009A2E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72EA5"/>
    <w:multiLevelType w:val="hybridMultilevel"/>
    <w:tmpl w:val="6E3A2EE2"/>
    <w:lvl w:ilvl="0" w:tplc="0410000F">
      <w:start w:val="1"/>
      <w:numFmt w:val="decimal"/>
      <w:lvlText w:val="%1."/>
      <w:lvlJc w:val="left"/>
      <w:pPr>
        <w:ind w:left="5677" w:hanging="360"/>
      </w:pPr>
    </w:lvl>
    <w:lvl w:ilvl="1" w:tplc="04100019" w:tentative="1">
      <w:start w:val="1"/>
      <w:numFmt w:val="lowerLetter"/>
      <w:lvlText w:val="%2."/>
      <w:lvlJc w:val="left"/>
      <w:pPr>
        <w:ind w:left="6397" w:hanging="360"/>
      </w:pPr>
    </w:lvl>
    <w:lvl w:ilvl="2" w:tplc="0410001B" w:tentative="1">
      <w:start w:val="1"/>
      <w:numFmt w:val="lowerRoman"/>
      <w:lvlText w:val="%3."/>
      <w:lvlJc w:val="right"/>
      <w:pPr>
        <w:ind w:left="7117" w:hanging="180"/>
      </w:pPr>
    </w:lvl>
    <w:lvl w:ilvl="3" w:tplc="0410000F" w:tentative="1">
      <w:start w:val="1"/>
      <w:numFmt w:val="decimal"/>
      <w:lvlText w:val="%4."/>
      <w:lvlJc w:val="left"/>
      <w:pPr>
        <w:ind w:left="7837" w:hanging="360"/>
      </w:pPr>
    </w:lvl>
    <w:lvl w:ilvl="4" w:tplc="04100019" w:tentative="1">
      <w:start w:val="1"/>
      <w:numFmt w:val="lowerLetter"/>
      <w:lvlText w:val="%5."/>
      <w:lvlJc w:val="left"/>
      <w:pPr>
        <w:ind w:left="8557" w:hanging="360"/>
      </w:pPr>
    </w:lvl>
    <w:lvl w:ilvl="5" w:tplc="0410001B" w:tentative="1">
      <w:start w:val="1"/>
      <w:numFmt w:val="lowerRoman"/>
      <w:lvlText w:val="%6."/>
      <w:lvlJc w:val="right"/>
      <w:pPr>
        <w:ind w:left="9277" w:hanging="180"/>
      </w:pPr>
    </w:lvl>
    <w:lvl w:ilvl="6" w:tplc="0410000F" w:tentative="1">
      <w:start w:val="1"/>
      <w:numFmt w:val="decimal"/>
      <w:lvlText w:val="%7."/>
      <w:lvlJc w:val="left"/>
      <w:pPr>
        <w:ind w:left="9997" w:hanging="360"/>
      </w:pPr>
    </w:lvl>
    <w:lvl w:ilvl="7" w:tplc="04100019" w:tentative="1">
      <w:start w:val="1"/>
      <w:numFmt w:val="lowerLetter"/>
      <w:lvlText w:val="%8."/>
      <w:lvlJc w:val="left"/>
      <w:pPr>
        <w:ind w:left="10717" w:hanging="360"/>
      </w:pPr>
    </w:lvl>
    <w:lvl w:ilvl="8" w:tplc="0410001B" w:tentative="1">
      <w:start w:val="1"/>
      <w:numFmt w:val="lowerRoman"/>
      <w:lvlText w:val="%9."/>
      <w:lvlJc w:val="right"/>
      <w:pPr>
        <w:ind w:left="11437" w:hanging="180"/>
      </w:pPr>
    </w:lvl>
  </w:abstractNum>
  <w:abstractNum w:abstractNumId="1" w15:restartNumberingAfterBreak="0">
    <w:nsid w:val="0ADA7C74"/>
    <w:multiLevelType w:val="hybridMultilevel"/>
    <w:tmpl w:val="9438D100"/>
    <w:lvl w:ilvl="0" w:tplc="80B07506">
      <w:numFmt w:val="bullet"/>
      <w:lvlText w:val=""/>
      <w:lvlJc w:val="left"/>
      <w:pPr>
        <w:ind w:left="538" w:hanging="359"/>
      </w:pPr>
      <w:rPr>
        <w:rFonts w:ascii="Symbol" w:eastAsia="Symbol" w:hAnsi="Symbol" w:cs="Symbol" w:hint="default"/>
        <w:w w:val="99"/>
        <w:sz w:val="20"/>
        <w:szCs w:val="20"/>
      </w:rPr>
    </w:lvl>
    <w:lvl w:ilvl="1" w:tplc="08EEDED2">
      <w:numFmt w:val="bullet"/>
      <w:lvlText w:val="•"/>
      <w:lvlJc w:val="left"/>
      <w:pPr>
        <w:ind w:left="833" w:hanging="360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2" w:tplc="A0EC02E6">
      <w:numFmt w:val="bullet"/>
      <w:lvlText w:val="•"/>
      <w:lvlJc w:val="left"/>
      <w:pPr>
        <w:ind w:left="1906" w:hanging="360"/>
      </w:pPr>
      <w:rPr>
        <w:rFonts w:hint="default"/>
      </w:rPr>
    </w:lvl>
    <w:lvl w:ilvl="3" w:tplc="70120048"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00FC1388">
      <w:numFmt w:val="bullet"/>
      <w:lvlText w:val="•"/>
      <w:lvlJc w:val="left"/>
      <w:pPr>
        <w:ind w:left="4040" w:hanging="360"/>
      </w:pPr>
      <w:rPr>
        <w:rFonts w:hint="default"/>
      </w:rPr>
    </w:lvl>
    <w:lvl w:ilvl="5" w:tplc="B90A37D2">
      <w:numFmt w:val="bullet"/>
      <w:lvlText w:val="•"/>
      <w:lvlJc w:val="left"/>
      <w:pPr>
        <w:ind w:left="5106" w:hanging="360"/>
      </w:pPr>
      <w:rPr>
        <w:rFonts w:hint="default"/>
      </w:rPr>
    </w:lvl>
    <w:lvl w:ilvl="6" w:tplc="BADAE278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AC8AA4F6">
      <w:numFmt w:val="bullet"/>
      <w:lvlText w:val="•"/>
      <w:lvlJc w:val="left"/>
      <w:pPr>
        <w:ind w:left="7240" w:hanging="360"/>
      </w:pPr>
      <w:rPr>
        <w:rFonts w:hint="default"/>
      </w:rPr>
    </w:lvl>
    <w:lvl w:ilvl="8" w:tplc="FE161B38">
      <w:numFmt w:val="bullet"/>
      <w:lvlText w:val="•"/>
      <w:lvlJc w:val="left"/>
      <w:pPr>
        <w:ind w:left="8306" w:hanging="360"/>
      </w:pPr>
      <w:rPr>
        <w:rFonts w:hint="default"/>
      </w:rPr>
    </w:lvl>
  </w:abstractNum>
  <w:abstractNum w:abstractNumId="2" w15:restartNumberingAfterBreak="0">
    <w:nsid w:val="0EC01890"/>
    <w:multiLevelType w:val="hybridMultilevel"/>
    <w:tmpl w:val="6EDEBACA"/>
    <w:lvl w:ilvl="0" w:tplc="6D20E3E2">
      <w:start w:val="4"/>
      <w:numFmt w:val="decimal"/>
      <w:lvlText w:val="%1."/>
      <w:lvlJc w:val="left"/>
      <w:pPr>
        <w:ind w:left="833" w:hanging="360"/>
      </w:pPr>
      <w:rPr>
        <w:rFonts w:ascii="Times New Roman" w:eastAsia="Arial" w:hAnsi="Times New Roman" w:cs="Times New Roman" w:hint="default"/>
        <w:b/>
        <w:bCs/>
        <w:spacing w:val="-1"/>
        <w:w w:val="99"/>
        <w:sz w:val="20"/>
        <w:szCs w:val="20"/>
      </w:rPr>
    </w:lvl>
    <w:lvl w:ilvl="1" w:tplc="5FE0994E">
      <w:start w:val="1"/>
      <w:numFmt w:val="lowerLetter"/>
      <w:lvlText w:val="%2."/>
      <w:lvlJc w:val="left"/>
      <w:pPr>
        <w:ind w:left="833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D2B2B1A4">
      <w:numFmt w:val="bullet"/>
      <w:lvlText w:val="•"/>
      <w:lvlJc w:val="left"/>
      <w:pPr>
        <w:ind w:left="2760" w:hanging="360"/>
      </w:pPr>
      <w:rPr>
        <w:rFonts w:hint="default"/>
      </w:rPr>
    </w:lvl>
    <w:lvl w:ilvl="3" w:tplc="885E23A4">
      <w:numFmt w:val="bullet"/>
      <w:lvlText w:val="•"/>
      <w:lvlJc w:val="left"/>
      <w:pPr>
        <w:ind w:left="3720" w:hanging="360"/>
      </w:pPr>
      <w:rPr>
        <w:rFonts w:hint="default"/>
      </w:rPr>
    </w:lvl>
    <w:lvl w:ilvl="4" w:tplc="B452371E">
      <w:numFmt w:val="bullet"/>
      <w:lvlText w:val="•"/>
      <w:lvlJc w:val="left"/>
      <w:pPr>
        <w:ind w:left="4680" w:hanging="360"/>
      </w:pPr>
      <w:rPr>
        <w:rFonts w:hint="default"/>
      </w:rPr>
    </w:lvl>
    <w:lvl w:ilvl="5" w:tplc="F5EC1266">
      <w:numFmt w:val="bullet"/>
      <w:lvlText w:val="•"/>
      <w:lvlJc w:val="left"/>
      <w:pPr>
        <w:ind w:left="5640" w:hanging="360"/>
      </w:pPr>
      <w:rPr>
        <w:rFonts w:hint="default"/>
      </w:rPr>
    </w:lvl>
    <w:lvl w:ilvl="6" w:tplc="4CACFA2E">
      <w:numFmt w:val="bullet"/>
      <w:lvlText w:val="•"/>
      <w:lvlJc w:val="left"/>
      <w:pPr>
        <w:ind w:left="6600" w:hanging="360"/>
      </w:pPr>
      <w:rPr>
        <w:rFonts w:hint="default"/>
      </w:rPr>
    </w:lvl>
    <w:lvl w:ilvl="7" w:tplc="7BF29338">
      <w:numFmt w:val="bullet"/>
      <w:lvlText w:val="•"/>
      <w:lvlJc w:val="left"/>
      <w:pPr>
        <w:ind w:left="7560" w:hanging="360"/>
      </w:pPr>
      <w:rPr>
        <w:rFonts w:hint="default"/>
      </w:rPr>
    </w:lvl>
    <w:lvl w:ilvl="8" w:tplc="7594109A">
      <w:numFmt w:val="bullet"/>
      <w:lvlText w:val="•"/>
      <w:lvlJc w:val="left"/>
      <w:pPr>
        <w:ind w:left="8520" w:hanging="360"/>
      </w:pPr>
      <w:rPr>
        <w:rFonts w:hint="default"/>
      </w:rPr>
    </w:lvl>
  </w:abstractNum>
  <w:abstractNum w:abstractNumId="3" w15:restartNumberingAfterBreak="0">
    <w:nsid w:val="16864140"/>
    <w:multiLevelType w:val="multilevel"/>
    <w:tmpl w:val="FF424E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70133B5"/>
    <w:multiLevelType w:val="hybridMultilevel"/>
    <w:tmpl w:val="B3625516"/>
    <w:lvl w:ilvl="0" w:tplc="3974A08C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5531B"/>
    <w:multiLevelType w:val="hybridMultilevel"/>
    <w:tmpl w:val="ED1871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33CED"/>
    <w:multiLevelType w:val="hybridMultilevel"/>
    <w:tmpl w:val="44ACFE2A"/>
    <w:lvl w:ilvl="0" w:tplc="27B468D6">
      <w:numFmt w:val="bullet"/>
      <w:lvlText w:val="-"/>
      <w:lvlJc w:val="left"/>
      <w:pPr>
        <w:ind w:left="833" w:hanging="360"/>
      </w:pPr>
      <w:rPr>
        <w:rFonts w:ascii="Arial Narrow" w:eastAsia="Arial Narrow" w:hAnsi="Arial Narrow" w:cs="Arial Narrow" w:hint="default"/>
        <w:spacing w:val="-3"/>
        <w:w w:val="99"/>
        <w:sz w:val="18"/>
        <w:szCs w:val="18"/>
      </w:rPr>
    </w:lvl>
    <w:lvl w:ilvl="1" w:tplc="74D0CBC8"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58EE09F8">
      <w:numFmt w:val="bullet"/>
      <w:lvlText w:val="•"/>
      <w:lvlJc w:val="left"/>
      <w:pPr>
        <w:ind w:left="2760" w:hanging="360"/>
      </w:pPr>
      <w:rPr>
        <w:rFonts w:hint="default"/>
      </w:rPr>
    </w:lvl>
    <w:lvl w:ilvl="3" w:tplc="B270FEBE">
      <w:numFmt w:val="bullet"/>
      <w:lvlText w:val="•"/>
      <w:lvlJc w:val="left"/>
      <w:pPr>
        <w:ind w:left="3720" w:hanging="360"/>
      </w:pPr>
      <w:rPr>
        <w:rFonts w:hint="default"/>
      </w:rPr>
    </w:lvl>
    <w:lvl w:ilvl="4" w:tplc="7AC67D5C">
      <w:numFmt w:val="bullet"/>
      <w:lvlText w:val="•"/>
      <w:lvlJc w:val="left"/>
      <w:pPr>
        <w:ind w:left="4680" w:hanging="360"/>
      </w:pPr>
      <w:rPr>
        <w:rFonts w:hint="default"/>
      </w:rPr>
    </w:lvl>
    <w:lvl w:ilvl="5" w:tplc="A1047E6A">
      <w:numFmt w:val="bullet"/>
      <w:lvlText w:val="•"/>
      <w:lvlJc w:val="left"/>
      <w:pPr>
        <w:ind w:left="5640" w:hanging="360"/>
      </w:pPr>
      <w:rPr>
        <w:rFonts w:hint="default"/>
      </w:rPr>
    </w:lvl>
    <w:lvl w:ilvl="6" w:tplc="2708DB78">
      <w:numFmt w:val="bullet"/>
      <w:lvlText w:val="•"/>
      <w:lvlJc w:val="left"/>
      <w:pPr>
        <w:ind w:left="6600" w:hanging="360"/>
      </w:pPr>
      <w:rPr>
        <w:rFonts w:hint="default"/>
      </w:rPr>
    </w:lvl>
    <w:lvl w:ilvl="7" w:tplc="060666FA">
      <w:numFmt w:val="bullet"/>
      <w:lvlText w:val="•"/>
      <w:lvlJc w:val="left"/>
      <w:pPr>
        <w:ind w:left="7560" w:hanging="360"/>
      </w:pPr>
      <w:rPr>
        <w:rFonts w:hint="default"/>
      </w:rPr>
    </w:lvl>
    <w:lvl w:ilvl="8" w:tplc="101C6782">
      <w:numFmt w:val="bullet"/>
      <w:lvlText w:val="•"/>
      <w:lvlJc w:val="left"/>
      <w:pPr>
        <w:ind w:left="8520" w:hanging="360"/>
      </w:pPr>
      <w:rPr>
        <w:rFonts w:hint="default"/>
      </w:rPr>
    </w:lvl>
  </w:abstractNum>
  <w:abstractNum w:abstractNumId="7" w15:restartNumberingAfterBreak="0">
    <w:nsid w:val="221C4AB1"/>
    <w:multiLevelType w:val="hybridMultilevel"/>
    <w:tmpl w:val="DD301330"/>
    <w:lvl w:ilvl="0" w:tplc="427CDA8E">
      <w:start w:val="1"/>
      <w:numFmt w:val="decimal"/>
      <w:lvlText w:val="%1)"/>
      <w:lvlJc w:val="left"/>
      <w:pPr>
        <w:ind w:left="478" w:hanging="284"/>
        <w:jc w:val="right"/>
      </w:pPr>
      <w:rPr>
        <w:rFonts w:ascii="Times New Roman" w:eastAsia="Arial" w:hAnsi="Times New Roman" w:cs="Times New Roman" w:hint="default"/>
        <w:spacing w:val="-6"/>
        <w:w w:val="99"/>
        <w:sz w:val="20"/>
        <w:szCs w:val="20"/>
      </w:rPr>
    </w:lvl>
    <w:lvl w:ilvl="1" w:tplc="675A4706">
      <w:start w:val="1"/>
      <w:numFmt w:val="decimal"/>
      <w:lvlText w:val="%2."/>
      <w:lvlJc w:val="left"/>
      <w:pPr>
        <w:ind w:left="833" w:hanging="360"/>
      </w:pPr>
      <w:rPr>
        <w:rFonts w:ascii="Times New Roman" w:eastAsia="Arial" w:hAnsi="Times New Roman" w:cs="Times New Roman" w:hint="default"/>
        <w:b/>
        <w:bCs/>
        <w:spacing w:val="-1"/>
        <w:w w:val="99"/>
        <w:sz w:val="20"/>
        <w:szCs w:val="20"/>
      </w:rPr>
    </w:lvl>
    <w:lvl w:ilvl="2" w:tplc="735E503E">
      <w:numFmt w:val="bullet"/>
      <w:lvlText w:val="•"/>
      <w:lvlJc w:val="left"/>
      <w:pPr>
        <w:ind w:left="1884" w:hanging="360"/>
      </w:pPr>
      <w:rPr>
        <w:rFonts w:hint="default"/>
      </w:rPr>
    </w:lvl>
    <w:lvl w:ilvl="3" w:tplc="C1741882">
      <w:numFmt w:val="bullet"/>
      <w:lvlText w:val="•"/>
      <w:lvlJc w:val="left"/>
      <w:pPr>
        <w:ind w:left="2928" w:hanging="360"/>
      </w:pPr>
      <w:rPr>
        <w:rFonts w:hint="default"/>
      </w:rPr>
    </w:lvl>
    <w:lvl w:ilvl="4" w:tplc="9BE2CB14">
      <w:numFmt w:val="bullet"/>
      <w:lvlText w:val="•"/>
      <w:lvlJc w:val="left"/>
      <w:pPr>
        <w:ind w:left="3973" w:hanging="360"/>
      </w:pPr>
      <w:rPr>
        <w:rFonts w:hint="default"/>
      </w:rPr>
    </w:lvl>
    <w:lvl w:ilvl="5" w:tplc="36605722">
      <w:numFmt w:val="bullet"/>
      <w:lvlText w:val="•"/>
      <w:lvlJc w:val="left"/>
      <w:pPr>
        <w:ind w:left="5017" w:hanging="360"/>
      </w:pPr>
      <w:rPr>
        <w:rFonts w:hint="default"/>
      </w:rPr>
    </w:lvl>
    <w:lvl w:ilvl="6" w:tplc="45E4CEE0">
      <w:numFmt w:val="bullet"/>
      <w:lvlText w:val="•"/>
      <w:lvlJc w:val="left"/>
      <w:pPr>
        <w:ind w:left="6062" w:hanging="360"/>
      </w:pPr>
      <w:rPr>
        <w:rFonts w:hint="default"/>
      </w:rPr>
    </w:lvl>
    <w:lvl w:ilvl="7" w:tplc="1408CC0A">
      <w:numFmt w:val="bullet"/>
      <w:lvlText w:val="•"/>
      <w:lvlJc w:val="left"/>
      <w:pPr>
        <w:ind w:left="7106" w:hanging="360"/>
      </w:pPr>
      <w:rPr>
        <w:rFonts w:hint="default"/>
      </w:rPr>
    </w:lvl>
    <w:lvl w:ilvl="8" w:tplc="5310E386">
      <w:numFmt w:val="bullet"/>
      <w:lvlText w:val="•"/>
      <w:lvlJc w:val="left"/>
      <w:pPr>
        <w:ind w:left="8151" w:hanging="360"/>
      </w:pPr>
      <w:rPr>
        <w:rFonts w:hint="default"/>
      </w:rPr>
    </w:lvl>
  </w:abstractNum>
  <w:abstractNum w:abstractNumId="8" w15:restartNumberingAfterBreak="0">
    <w:nsid w:val="226E16F0"/>
    <w:multiLevelType w:val="hybridMultilevel"/>
    <w:tmpl w:val="774E88B2"/>
    <w:lvl w:ilvl="0" w:tplc="04100017">
      <w:start w:val="1"/>
      <w:numFmt w:val="lowerLetter"/>
      <w:lvlText w:val="%1)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9" w15:restartNumberingAfterBreak="0">
    <w:nsid w:val="38E555CC"/>
    <w:multiLevelType w:val="hybridMultilevel"/>
    <w:tmpl w:val="56B83A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13932"/>
    <w:multiLevelType w:val="multilevel"/>
    <w:tmpl w:val="C862F9F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C55C95"/>
    <w:multiLevelType w:val="hybridMultilevel"/>
    <w:tmpl w:val="4E186094"/>
    <w:lvl w:ilvl="0" w:tplc="6C1E2FD8">
      <w:start w:val="1"/>
      <w:numFmt w:val="decimal"/>
      <w:lvlText w:val="%1."/>
      <w:lvlJc w:val="left"/>
      <w:pPr>
        <w:ind w:left="833" w:hanging="360"/>
      </w:pPr>
      <w:rPr>
        <w:rFonts w:ascii="Times New Roman" w:eastAsia="Arial" w:hAnsi="Times New Roman" w:cs="Times New Roman" w:hint="default"/>
        <w:strike w:val="0"/>
        <w:color w:val="auto"/>
        <w:spacing w:val="-1"/>
        <w:w w:val="99"/>
        <w:sz w:val="20"/>
        <w:szCs w:val="20"/>
      </w:rPr>
    </w:lvl>
    <w:lvl w:ilvl="1" w:tplc="657CC864">
      <w:numFmt w:val="bullet"/>
      <w:lvlText w:val="-"/>
      <w:lvlJc w:val="left"/>
      <w:pPr>
        <w:ind w:left="1193" w:hanging="360"/>
      </w:pPr>
      <w:rPr>
        <w:rFonts w:ascii="Arial" w:eastAsia="Arial" w:hAnsi="Arial" w:cs="Arial" w:hint="default"/>
        <w:spacing w:val="-2"/>
        <w:w w:val="99"/>
        <w:sz w:val="18"/>
        <w:szCs w:val="18"/>
      </w:rPr>
    </w:lvl>
    <w:lvl w:ilvl="2" w:tplc="3B92BB04">
      <w:numFmt w:val="bullet"/>
      <w:lvlText w:val="•"/>
      <w:lvlJc w:val="left"/>
      <w:pPr>
        <w:ind w:left="2226" w:hanging="360"/>
      </w:pPr>
      <w:rPr>
        <w:rFonts w:hint="default"/>
      </w:rPr>
    </w:lvl>
    <w:lvl w:ilvl="3" w:tplc="202EFE58">
      <w:numFmt w:val="bullet"/>
      <w:lvlText w:val="•"/>
      <w:lvlJc w:val="left"/>
      <w:pPr>
        <w:ind w:left="3253" w:hanging="360"/>
      </w:pPr>
      <w:rPr>
        <w:rFonts w:hint="default"/>
      </w:rPr>
    </w:lvl>
    <w:lvl w:ilvl="4" w:tplc="2D0A583C">
      <w:numFmt w:val="bullet"/>
      <w:lvlText w:val="•"/>
      <w:lvlJc w:val="left"/>
      <w:pPr>
        <w:ind w:left="4280" w:hanging="360"/>
      </w:pPr>
      <w:rPr>
        <w:rFonts w:hint="default"/>
      </w:rPr>
    </w:lvl>
    <w:lvl w:ilvl="5" w:tplc="5A36454E">
      <w:numFmt w:val="bullet"/>
      <w:lvlText w:val="•"/>
      <w:lvlJc w:val="left"/>
      <w:pPr>
        <w:ind w:left="5306" w:hanging="360"/>
      </w:pPr>
      <w:rPr>
        <w:rFonts w:hint="default"/>
      </w:rPr>
    </w:lvl>
    <w:lvl w:ilvl="6" w:tplc="1BAAAD78">
      <w:numFmt w:val="bullet"/>
      <w:lvlText w:val="•"/>
      <w:lvlJc w:val="left"/>
      <w:pPr>
        <w:ind w:left="6333" w:hanging="360"/>
      </w:pPr>
      <w:rPr>
        <w:rFonts w:hint="default"/>
      </w:rPr>
    </w:lvl>
    <w:lvl w:ilvl="7" w:tplc="5756E26C">
      <w:numFmt w:val="bullet"/>
      <w:lvlText w:val="•"/>
      <w:lvlJc w:val="left"/>
      <w:pPr>
        <w:ind w:left="7360" w:hanging="360"/>
      </w:pPr>
      <w:rPr>
        <w:rFonts w:hint="default"/>
      </w:rPr>
    </w:lvl>
    <w:lvl w:ilvl="8" w:tplc="DA6868CE">
      <w:numFmt w:val="bullet"/>
      <w:lvlText w:val="•"/>
      <w:lvlJc w:val="left"/>
      <w:pPr>
        <w:ind w:left="8386" w:hanging="360"/>
      </w:pPr>
      <w:rPr>
        <w:rFonts w:hint="default"/>
      </w:rPr>
    </w:lvl>
  </w:abstractNum>
  <w:abstractNum w:abstractNumId="12" w15:restartNumberingAfterBreak="0">
    <w:nsid w:val="51B025C5"/>
    <w:multiLevelType w:val="multilevel"/>
    <w:tmpl w:val="4F52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3" w15:restartNumberingAfterBreak="0">
    <w:nsid w:val="6E34079A"/>
    <w:multiLevelType w:val="hybridMultilevel"/>
    <w:tmpl w:val="D8F4A4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24694">
    <w:abstractNumId w:val="12"/>
  </w:num>
  <w:num w:numId="2" w16cid:durableId="1345012552">
    <w:abstractNumId w:val="10"/>
  </w:num>
  <w:num w:numId="3" w16cid:durableId="2065979303">
    <w:abstractNumId w:val="3"/>
  </w:num>
  <w:num w:numId="4" w16cid:durableId="1902204752">
    <w:abstractNumId w:val="1"/>
  </w:num>
  <w:num w:numId="5" w16cid:durableId="1584340406">
    <w:abstractNumId w:val="6"/>
  </w:num>
  <w:num w:numId="6" w16cid:durableId="1894850085">
    <w:abstractNumId w:val="2"/>
  </w:num>
  <w:num w:numId="7" w16cid:durableId="239217672">
    <w:abstractNumId w:val="11"/>
  </w:num>
  <w:num w:numId="8" w16cid:durableId="1403481191">
    <w:abstractNumId w:val="7"/>
  </w:num>
  <w:num w:numId="9" w16cid:durableId="681973904">
    <w:abstractNumId w:val="0"/>
  </w:num>
  <w:num w:numId="10" w16cid:durableId="1123885485">
    <w:abstractNumId w:val="8"/>
  </w:num>
  <w:num w:numId="11" w16cid:durableId="796486854">
    <w:abstractNumId w:val="9"/>
  </w:num>
  <w:num w:numId="12" w16cid:durableId="1936131254">
    <w:abstractNumId w:val="13"/>
  </w:num>
  <w:num w:numId="13" w16cid:durableId="1723750200">
    <w:abstractNumId w:val="5"/>
  </w:num>
  <w:num w:numId="14" w16cid:durableId="940189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40"/>
    <w:rsid w:val="000A1444"/>
    <w:rsid w:val="00130650"/>
    <w:rsid w:val="001F0CBD"/>
    <w:rsid w:val="001F5883"/>
    <w:rsid w:val="00212F80"/>
    <w:rsid w:val="00290661"/>
    <w:rsid w:val="002F7C42"/>
    <w:rsid w:val="00333135"/>
    <w:rsid w:val="00372B4F"/>
    <w:rsid w:val="003C687F"/>
    <w:rsid w:val="004346D3"/>
    <w:rsid w:val="0044654B"/>
    <w:rsid w:val="00447E40"/>
    <w:rsid w:val="00474BD3"/>
    <w:rsid w:val="004759BD"/>
    <w:rsid w:val="004C5C9C"/>
    <w:rsid w:val="004E641F"/>
    <w:rsid w:val="00502E17"/>
    <w:rsid w:val="005132B2"/>
    <w:rsid w:val="005241A2"/>
    <w:rsid w:val="0055288D"/>
    <w:rsid w:val="005B1DEB"/>
    <w:rsid w:val="005E19D2"/>
    <w:rsid w:val="00634E7F"/>
    <w:rsid w:val="00655D39"/>
    <w:rsid w:val="006D4B0C"/>
    <w:rsid w:val="006E04ED"/>
    <w:rsid w:val="00727186"/>
    <w:rsid w:val="00782FF2"/>
    <w:rsid w:val="00845055"/>
    <w:rsid w:val="00861912"/>
    <w:rsid w:val="0088167D"/>
    <w:rsid w:val="008A4277"/>
    <w:rsid w:val="008D0917"/>
    <w:rsid w:val="008E128E"/>
    <w:rsid w:val="008E3A71"/>
    <w:rsid w:val="00922D32"/>
    <w:rsid w:val="00946041"/>
    <w:rsid w:val="009A2E71"/>
    <w:rsid w:val="009C5991"/>
    <w:rsid w:val="00A53868"/>
    <w:rsid w:val="00A96158"/>
    <w:rsid w:val="00AE107E"/>
    <w:rsid w:val="00AE4786"/>
    <w:rsid w:val="00BA6185"/>
    <w:rsid w:val="00C02745"/>
    <w:rsid w:val="00D277DE"/>
    <w:rsid w:val="00D77543"/>
    <w:rsid w:val="00DF69B1"/>
    <w:rsid w:val="00E07546"/>
    <w:rsid w:val="00EA4F69"/>
    <w:rsid w:val="00EE0B57"/>
    <w:rsid w:val="00F307E3"/>
    <w:rsid w:val="00F911CD"/>
    <w:rsid w:val="00FC4467"/>
    <w:rsid w:val="00FF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1A77F"/>
  <w15:docId w15:val="{48EDF273-A0F2-453D-B01F-A41AD075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paragraph" w:styleId="Titolo1">
    <w:name w:val="heading 1"/>
    <w:basedOn w:val="Normale"/>
    <w:uiPriority w:val="9"/>
    <w:qFormat/>
    <w:pPr>
      <w:spacing w:before="192"/>
      <w:ind w:left="4957"/>
      <w:jc w:val="center"/>
      <w:outlineLvl w:val="0"/>
    </w:pPr>
    <w:rPr>
      <w:rFonts w:ascii="Calibri" w:eastAsia="Calibri" w:hAnsi="Calibri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288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customStyle="1" w:styleId="Caratterinotaapidipagina">
    <w:name w:val="Caratteri nota a piè di pagina"/>
    <w:qFormat/>
  </w:style>
  <w:style w:type="character" w:styleId="Rimandonotaapidipagina">
    <w:name w:val="footnote reference"/>
    <w:rPr>
      <w:vertAlign w:val="superscript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uiPriority w:val="10"/>
    <w:qFormat/>
    <w:pPr>
      <w:ind w:left="140"/>
      <w:jc w:val="center"/>
    </w:pPr>
    <w:rPr>
      <w:rFonts w:ascii="Times New Roman" w:eastAsia="Times New Roman" w:hAnsi="Times New Roman" w:cs="Times New Roman"/>
      <w:b/>
      <w:bCs/>
      <w:i/>
      <w:iCs/>
      <w:sz w:val="60"/>
      <w:szCs w:val="60"/>
    </w:rPr>
  </w:style>
  <w:style w:type="paragraph" w:styleId="Corpotesto">
    <w:name w:val="Body Text"/>
    <w:basedOn w:val="Normale"/>
    <w:uiPriority w:val="1"/>
    <w:qFormat/>
    <w:rPr>
      <w:rFonts w:ascii="Calibri" w:eastAsia="Calibri" w:hAnsi="Calibri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pPr>
      <w:ind w:left="566" w:right="137" w:hanging="284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e"/>
    <w:uiPriority w:val="1"/>
    <w:qFormat/>
    <w:pPr>
      <w:ind w:left="141"/>
    </w:pPr>
    <w:rPr>
      <w:rFonts w:ascii="Calibri" w:eastAsia="Calibri" w:hAnsi="Calibri"/>
    </w:rPr>
  </w:style>
  <w:style w:type="paragraph" w:customStyle="1" w:styleId="Contenutocornice">
    <w:name w:val="Contenuto cornice"/>
    <w:basedOn w:val="Normale"/>
    <w:qFormat/>
  </w:style>
  <w:style w:type="paragraph" w:styleId="Intestazione">
    <w:name w:val="header"/>
    <w:basedOn w:val="Normale"/>
    <w:link w:val="IntestazioneCarattere"/>
    <w:uiPriority w:val="99"/>
    <w:rPr>
      <w:rFonts w:cs="Times New Roman"/>
      <w:sz w:val="20"/>
      <w:szCs w:val="20"/>
    </w:rPr>
  </w:style>
  <w:style w:type="paragraph" w:styleId="Testonotaapidipagina">
    <w:name w:val="footnote text"/>
    <w:basedOn w:val="Normale"/>
    <w:pPr>
      <w:suppressLineNumbers/>
      <w:ind w:left="340" w:hanging="340"/>
    </w:pPr>
    <w:rPr>
      <w:sz w:val="20"/>
      <w:szCs w:val="20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5032"/>
        <w:tab w:val="right" w:pos="10064"/>
      </w:tabs>
    </w:pPr>
  </w:style>
  <w:style w:type="paragraph" w:styleId="Pidipagina">
    <w:name w:val="footer"/>
    <w:basedOn w:val="Intestazioneepidipagina"/>
  </w:style>
  <w:style w:type="paragraph" w:customStyle="1" w:styleId="Default">
    <w:name w:val="Default"/>
    <w:qFormat/>
    <w:pPr>
      <w:widowControl w:val="0"/>
    </w:pPr>
    <w:rPr>
      <w:rFonts w:ascii="Calibri" w:eastAsia="Calibri" w:hAnsi="Calibri"/>
      <w:color w:val="000000"/>
      <w:sz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290661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288D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paragraph" w:customStyle="1" w:styleId="s19">
    <w:name w:val="s19"/>
    <w:basedOn w:val="Normale"/>
    <w:rsid w:val="00D77543"/>
    <w:pPr>
      <w:suppressAutoHyphens w:val="0"/>
    </w:pPr>
    <w:rPr>
      <w:rFonts w:ascii="Calibri" w:eastAsiaTheme="minorEastAsia" w:hAnsi="Calibri" w:cstheme="minorBidi"/>
      <w:sz w:val="24"/>
      <w:szCs w:val="24"/>
      <w:lang w:eastAsia="it-IT"/>
    </w:rPr>
  </w:style>
  <w:style w:type="table" w:customStyle="1" w:styleId="TableSimple11">
    <w:name w:val="Table Simple 11"/>
    <w:basedOn w:val="Tabellanormale"/>
    <w:rsid w:val="00D77543"/>
    <w:pPr>
      <w:widowControl w:val="0"/>
      <w:suppressAutoHyphens w:val="0"/>
    </w:pPr>
    <w:rPr>
      <w:rFonts w:ascii="Arial" w:eastAsiaTheme="minorEastAsia" w:hAnsi="Arial" w:cs="Arial"/>
      <w:lang w:val="it-IT"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testazioneCarattere">
    <w:name w:val="Intestazione Carattere"/>
    <w:link w:val="Intestazione"/>
    <w:uiPriority w:val="99"/>
    <w:rsid w:val="009A2E71"/>
    <w:rPr>
      <w:rFonts w:cs="Times New Roman"/>
      <w:sz w:val="20"/>
      <w:szCs w:val="20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0754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E07546"/>
    <w:rPr>
      <w:rFonts w:cs="Calibri"/>
      <w:lang w:val="it-IT"/>
    </w:rPr>
  </w:style>
  <w:style w:type="table" w:styleId="Grigliatabella">
    <w:name w:val="Table Grid"/>
    <w:basedOn w:val="Tabellanormale"/>
    <w:rsid w:val="000A1444"/>
    <w:pPr>
      <w:suppressAutoHyphens w:val="0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0A1444"/>
    <w:pPr>
      <w:suppressAutoHyphens w:val="0"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8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missario.giochimediterraneo26@pec.gover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.ferrarese@governo.it" TargetMode="External"/><Relationship Id="rId1" Type="http://schemas.openxmlformats.org/officeDocument/2006/relationships/hyperlink" Target="mailto:commissario.giochimediterraneo26@pec.govern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Istruzioni per i subaffidamenti</vt:lpstr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Istruzioni per i subaffidamenti</dc:title>
  <dc:subject/>
  <dc:creator>Pagliarulo Massimo</dc:creator>
  <dc:description/>
  <cp:lastModifiedBy>Luca Lucanie</cp:lastModifiedBy>
  <cp:revision>4</cp:revision>
  <cp:lastPrinted>2025-01-27T16:04:00Z</cp:lastPrinted>
  <dcterms:created xsi:type="dcterms:W3CDTF">2025-05-19T09:06:00Z</dcterms:created>
  <dcterms:modified xsi:type="dcterms:W3CDTF">2025-05-19T09:09:00Z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2024-12-31T00:00:00Z</vt:filetime>
  </property>
  <property fmtid="{D5CDD505-2E9C-101B-9397-08002B2CF9AE}" pid="3" name="Creator">
    <vt:lpwstr>Procedura: HH</vt:lpwstr>
  </property>
  <property fmtid="{D5CDD505-2E9C-101B-9397-08002B2CF9AE}" pid="4" name="HALLEY [PDFNetC]">
    <vt:lpwstr>PDFNetC [10.7.0] | WPRI [1.5.2.3] | ModificaDocumento | CreaContenuto |  SalvaDocumento</vt:lpwstr>
  </property>
  <property fmtid="{D5CDD505-2E9C-101B-9397-08002B2CF9AE}" pid="5" name="LastSaved">
    <vt:filetime>2025-01-15T00:00:00Z</vt:filetime>
  </property>
  <property fmtid="{D5CDD505-2E9C-101B-9397-08002B2CF9AE}" pid="6" name="Producer">
    <vt:lpwstr>Comm. Straordinario per i giochi del Mediterraneo</vt:lpwstr>
  </property>
</Properties>
</file>